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9E" w:rsidRDefault="00F80A9E" w:rsidP="00F80A9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ICL10\Desktop\0619 обновленный\титульники\пм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0619 обновленный\титульники\пм.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A9E" w:rsidRDefault="00F80A9E" w:rsidP="00D228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A9E" w:rsidRDefault="00F80A9E" w:rsidP="00D228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8CC" w:rsidRPr="0072339D" w:rsidRDefault="0030637C" w:rsidP="00D228CC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3F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Рабочая программа профессионального модуля </w:t>
      </w:r>
      <w:r w:rsidR="00D228CC" w:rsidRPr="0072339D">
        <w:rPr>
          <w:rFonts w:ascii="Times New Roman" w:eastAsia="Calibri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</w:t>
      </w:r>
      <w:r w:rsidR="00D228CC" w:rsidRPr="007233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8CC" w:rsidRPr="0072339D">
        <w:rPr>
          <w:rFonts w:ascii="Times New Roman" w:eastAsia="Calibri" w:hAnsi="Times New Roman" w:cs="Times New Roman"/>
          <w:sz w:val="28"/>
          <w:szCs w:val="28"/>
        </w:rPr>
        <w:t>11.01.01 Монтажник радиоэлектронной аппаратуры и приборов</w:t>
      </w:r>
      <w:r w:rsidR="00D228CC" w:rsidRPr="0072339D">
        <w:rPr>
          <w:rFonts w:ascii="Times New Roman" w:eastAsia="Calibri" w:hAnsi="Times New Roman" w:cs="Times New Roman"/>
          <w:bCs/>
          <w:sz w:val="28"/>
          <w:szCs w:val="28"/>
        </w:rPr>
        <w:t>, входящей в состав укрупненной группы</w:t>
      </w:r>
      <w:r w:rsidR="00D228CC" w:rsidRPr="0072339D">
        <w:rPr>
          <w:rFonts w:ascii="Times New Roman" w:eastAsia="Calibri" w:hAnsi="Times New Roman" w:cs="Times New Roman"/>
          <w:sz w:val="28"/>
          <w:szCs w:val="28"/>
        </w:rPr>
        <w:t xml:space="preserve"> профессий 11.00.00 Электронная техника, радиотехника и связь, Приказ </w:t>
      </w:r>
      <w:proofErr w:type="spellStart"/>
      <w:r w:rsidR="00D228CC" w:rsidRPr="0072339D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D228CC" w:rsidRPr="0072339D">
        <w:rPr>
          <w:rFonts w:ascii="Times New Roman" w:eastAsia="Calibri" w:hAnsi="Times New Roman" w:cs="Times New Roman"/>
          <w:sz w:val="28"/>
          <w:szCs w:val="28"/>
        </w:rPr>
        <w:t xml:space="preserve"> России от 02.08.2013 N 882, основной профессиональной образовательной программы по профессии 11.01.01 Монтажник радиоэлектронной аппаратуры и приборов.</w:t>
      </w:r>
    </w:p>
    <w:p w:rsidR="0030637C" w:rsidRPr="00C74188" w:rsidRDefault="0030637C" w:rsidP="00D228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37C" w:rsidRPr="00C74188" w:rsidRDefault="0030637C" w:rsidP="00306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41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0637C" w:rsidRPr="00805292" w:rsidRDefault="0030637C" w:rsidP="003063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30637C" w:rsidRPr="00805292" w:rsidRDefault="0030637C" w:rsidP="00306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637C" w:rsidRPr="00C74188" w:rsidRDefault="0030637C" w:rsidP="00306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37C" w:rsidRPr="00C74188" w:rsidRDefault="0030637C" w:rsidP="00306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37C" w:rsidRPr="0059104E" w:rsidRDefault="0030637C" w:rsidP="00306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  <w:r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Липачев В.Г.–</w:t>
      </w:r>
      <w:r w:rsidRPr="00976F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преподаватель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специальных дисциплин </w:t>
      </w:r>
      <w:r w:rsidRPr="00976F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0637C" w:rsidRPr="009510A8" w:rsidRDefault="0030637C" w:rsidP="003063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7DB" w:rsidRDefault="00BA57DB" w:rsidP="00E4135E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35E" w:rsidRPr="009510A8" w:rsidRDefault="00E4135E" w:rsidP="00E4135E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1.Паспорт рабочей программы профессионального модуля.</w:t>
      </w:r>
      <w:r w:rsidR="007F1308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.......................4</w:t>
      </w: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 профессионального модуля.</w:t>
      </w:r>
      <w:r w:rsidR="007F1308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.....................................7</w:t>
      </w: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>3.Структура и содержание профессионального модуля.</w:t>
      </w:r>
      <w:r w:rsidR="007F1308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...............................8</w:t>
      </w: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>4.Условия реализации рабочей программы профессионального модуля.</w:t>
      </w:r>
      <w:r w:rsidR="007F1308">
        <w:rPr>
          <w:rFonts w:ascii="Times New Roman" w:eastAsia="Times New Roman" w:hAnsi="Times New Roman" w:cs="Times New Roman"/>
          <w:sz w:val="28"/>
          <w:szCs w:val="28"/>
          <w:lang w:eastAsia="ru-RU"/>
        </w:rPr>
        <w:t>..2</w:t>
      </w:r>
      <w:r w:rsidR="0078157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E4135E" w:rsidRPr="009510A8" w:rsidRDefault="00E4135E" w:rsidP="00E4135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5.Контроль и оценка результатов освоения профессионального модуля.</w:t>
      </w:r>
      <w:r w:rsidR="007F1308">
        <w:rPr>
          <w:rFonts w:ascii="Times New Roman" w:eastAsia="Times New Roman" w:hAnsi="Times New Roman" w:cs="Times New Roman"/>
          <w:sz w:val="28"/>
          <w:szCs w:val="28"/>
          <w:lang w:eastAsia="ru-RU"/>
        </w:rPr>
        <w:t>..2</w:t>
      </w:r>
      <w:r w:rsidR="007815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Pr="009510A8" w:rsidRDefault="00E4135E" w:rsidP="00E4135E"/>
    <w:p w:rsidR="00E4135E" w:rsidRDefault="00E4135E" w:rsidP="00000E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60A4" w:rsidRDefault="000A60A4" w:rsidP="00000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A60A4" w:rsidRDefault="000A60A4" w:rsidP="00000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A60A4" w:rsidRDefault="000A60A4" w:rsidP="00000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0EAD" w:rsidRPr="00267B9F" w:rsidRDefault="00000EAD" w:rsidP="00000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1.ПАСПОРТ ПРОГРАММЫ ПРОФЕССИОНАЛЬНОГО МОДУЛЯ</w:t>
      </w:r>
    </w:p>
    <w:p w:rsidR="000A60A4" w:rsidRDefault="000A60A4" w:rsidP="00000EA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00EAD" w:rsidRPr="000A60A4" w:rsidRDefault="00000EAD" w:rsidP="00000EA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A60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ПМ. 03 Регулировка, диагностика и мониторинг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</w:t>
      </w:r>
    </w:p>
    <w:p w:rsidR="00000EAD" w:rsidRPr="00267B9F" w:rsidRDefault="00000EAD" w:rsidP="00000EA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программы:</w:t>
      </w:r>
    </w:p>
    <w:p w:rsidR="000A60A4" w:rsidRDefault="00000EAD" w:rsidP="00267B9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7B9F">
        <w:rPr>
          <w:rFonts w:ascii="Times New Roman" w:hAnsi="Times New Roman" w:cs="Times New Roman"/>
          <w:sz w:val="26"/>
          <w:szCs w:val="26"/>
        </w:rPr>
        <w:t>Программа профессионального модуля является частью программы подготовки квалифицированных рабочих, служащих в соответствии с Федеральным государственным образовательным стандартом по профессии 11.01.01 Монтажник радиоэлектронной аппаратуры и приборов, утвержденным приказом Министерства образования и науки РФ от 2 августа 2013 г. №882, в части освоения основного вида профессиональной деятельности (ВПД)</w:t>
      </w:r>
      <w:r w:rsidR="000A60A4">
        <w:rPr>
          <w:rFonts w:ascii="Times New Roman" w:hAnsi="Times New Roman" w:cs="Times New Roman"/>
          <w:sz w:val="26"/>
          <w:szCs w:val="26"/>
        </w:rPr>
        <w:t xml:space="preserve">: 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Регулировка, диагностика и мониторинг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</w:t>
      </w:r>
      <w:r w:rsidRPr="00267B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60A4" w:rsidRDefault="000A60A4" w:rsidP="00267B9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0EAD" w:rsidRPr="00267B9F" w:rsidRDefault="00000EAD" w:rsidP="00267B9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7B9F">
        <w:rPr>
          <w:rFonts w:ascii="Times New Roman" w:hAnsi="Times New Roman" w:cs="Times New Roman"/>
          <w:sz w:val="26"/>
          <w:szCs w:val="26"/>
        </w:rPr>
        <w:t xml:space="preserve">и соответствующих профессиональных компетенций (ПК). </w:t>
      </w:r>
    </w:p>
    <w:p w:rsidR="00000EAD" w:rsidRPr="00267B9F" w:rsidRDefault="00000EAD" w:rsidP="00267B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ПК 3.1. 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</w:t>
      </w:r>
    </w:p>
    <w:p w:rsidR="00000EAD" w:rsidRPr="00267B9F" w:rsidRDefault="00000EAD" w:rsidP="00267B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ПК 3.2. 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</w:t>
      </w:r>
    </w:p>
    <w:p w:rsidR="00000EAD" w:rsidRPr="00267B9F" w:rsidRDefault="00000EAD" w:rsidP="00267B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ПК 3.3. 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</w:t>
      </w:r>
    </w:p>
    <w:p w:rsidR="00000EAD" w:rsidRPr="00267B9F" w:rsidRDefault="00000EAD" w:rsidP="00267B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ПК 3.4. Проводить настройку блоков радиоэлектронной аппаратуры согласно техническим условиям.</w:t>
      </w:r>
    </w:p>
    <w:p w:rsidR="00000EAD" w:rsidRPr="00267B9F" w:rsidRDefault="00000EAD" w:rsidP="00267B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ПК 3.5. Проводить испытания, тренировку радиоэлектронной аппаратуры, приборов, устройств и блоков с применением соответствующего оборудования. </w:t>
      </w:r>
    </w:p>
    <w:p w:rsidR="00000EAD" w:rsidRPr="00267B9F" w:rsidRDefault="00000EAD" w:rsidP="00267B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ПК 3.6. Проводить электрическую и механическую регулировку радиоэлектронной аппаратуры, радиоустройств, вычислительной техники, телевизионных устройств, приборов и узлов разной сложности.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Цели и задачи модуля – требования к результатам освоения модуля.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овладения указанным видом практической деятельности и соответствующими профессиональными компетенциями, </w:t>
      </w:r>
      <w:proofErr w:type="gramStart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ходе освоения профессионального модуля должен: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иметь практический опыт: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сборки и монтажа узлов, блоков и элементов радиоэлектронной аппаратуры;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-механической регулировки средней сложности и сложных приборов, механизмов и аппаратуры сре</w:t>
      </w:r>
      <w:proofErr w:type="gramStart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язи, узлов и блоков радиоэлектронной аппаратуры, радиоустройств;</w:t>
      </w:r>
    </w:p>
    <w:p w:rsidR="00000EAD" w:rsidRPr="00267B9F" w:rsidRDefault="00000EAD" w:rsidP="00267B9F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уметь: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выявлять и устранять механические неполадки в комплектующих; работе аппаратуры, приборов и </w:t>
      </w:r>
      <w:proofErr w:type="gramEnd"/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-проводить контроль, испытание и проверку работоспособности резисторов,                                                   </w:t>
      </w:r>
      <w:proofErr w:type="gramStart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-к</w:t>
      </w:r>
      <w:proofErr w:type="gramEnd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онденсаторов, полупроводниковых приборов;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-проводить контроль изоляции сопротивления и изоляции проводников;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-находить и устранять неисправности со сменой отдельных элементов и узлов;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-выполнять промежуточный контроль качества электромонтажа и механического монтажа по технологическим картам контроля;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-проводить внешний осмотр монтажа;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проверять качество паек, правильность установки навесных элементов, раскладки и вязки жгутов;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проверять правильность электрических соединений по принципиальным схемам с помощью измерительных приборов;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осуществлять контроль параметров электрических и радиотехнических цепей;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-проверять характеристики и настраивать электроизмерительные приборы и устройства;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проводить контроль качества монтажа печатных плат;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-проводить испытания и тренировку радиоэлектронной аппаратуры, приборов, устрой</w:t>
      </w:r>
      <w:proofErr w:type="gramStart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 с пр</w:t>
      </w:r>
      <w:proofErr w:type="gramEnd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именением соответствующего оборудования;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-выполнять механическую регулировку средней сложности и сложных приборов, механизмов и аппаратуры сре</w:t>
      </w:r>
      <w:proofErr w:type="gramStart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язи, узлов и блоков радиоэлектронной аппаратуры, радиоустройств;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-контролировать параметры электрических и радиотехнических цепей;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-выполнять капитальный ремонт радиоэлектронной аппаратуры;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-осуществлять приемку и сдачу обслуживаемой аппаратуры с учетом всех требований согласно схемам, чертежам и техническим условиям;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знать: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классификацию и виды дефектов в работе обслуживаемой аппаратуры;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диагностику неисправностей и последовательность их устранения в электрических схемах радиоэлектронной аппаратуры;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способы и приемы обнаружения механических неполадок в работе радиоэлектронной аппаратуры и приборов, причины их возникновения и приемы устранения;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способы и средства контроля качества сборочных и монтажных работ;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</w:t>
      </w:r>
      <w:r w:rsidR="007B5248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надежности</w:t>
      </w: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радиоэлектронной аппаратуры и приборов, технические требования к  параметрам электрорадиоэлементов и полупроводниковых   приборов, способы их контроля и проверки;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виды контроля и испытаний радиоэлектронной аппаратуры и приборов;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проверки монтажа на полярность, обрыв, короткое замыкание и правильность подключения;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применяемые электроизмерительные приборы и оборудование;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включения монтируемых элементов в контрольно-испытательную сеть;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-все виды возможных неисправностей и помех в настраиваемой аппаратуре, степень неисправности и правила определения ремонтопригодности обслуживаемой аппаратуры и ее узлов;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порядок устранения неисправностей;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способы замены отдельных элементов и узлов, методы проверки механической и электрической регулировки радиоэлектронной аппаратуры и приборов;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виды технологической и технической документации на контроль аппаратуры, приборов, приемы работы с ней;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выполнения промежуточного контроля, методы проверки качества монтажа на соответствие технологическим требованиям;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порядок проведения внешнего осмотра, требования к пайке и монтажу навесных элементов аппаратуры и приборов, раскладке и вязке жгутов;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приемы и последовательность проверки электрических соединений;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виды, назначение и правила применения измерительных приборов, способы измерения сопротивления, емкости, индуктивности, величины тока и напряжения;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приемы контроля параметров полупроводниковых приборов, используемые контрольно-измерительные средства;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технические характеристики электроизмерительных приборов и устройств, методы и средства их проверки, правила настройки;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-технические требования на печатный монтаж, способы контроля монтажа печатных плат;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-правила работы с картами и диаграммами сопротивлений и напряжений;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виды испытаний, классификация их  по характеру внешних воздействий;     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методы включения монтируемых элементов в контрольно-испытательную аппаратуру;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методы и технологию проведения испытаний радиоэлектронной аппаратуры и устройств; 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последовательность и способы выполнения механической регулировки радиоэлектронной аппаратуры, средства и приспособления для механической регулировки;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-требования к качеству выполняемых работ, технические условия на приемку узлов, блоков и приборов радиоэлектронной аппаратуры;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сведения о д</w:t>
      </w:r>
      <w:r w:rsidR="000A60A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опусках на принимаемые изделия.</w:t>
      </w:r>
    </w:p>
    <w:p w:rsidR="00267B9F" w:rsidRDefault="00267B9F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 Количество часов на освоение программы профессионального модуля:</w:t>
      </w:r>
    </w:p>
    <w:p w:rsidR="00000EAD" w:rsidRPr="00267B9F" w:rsidRDefault="008F2079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-430</w:t>
      </w:r>
      <w:r w:rsidR="00000EAD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числе: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</w:t>
      </w:r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нагрузкой </w:t>
      </w:r>
      <w:proofErr w:type="gramStart"/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- 106 часов</w:t>
      </w: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включая: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обязательной аудиторной уч</w:t>
      </w:r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ебной нагрузки </w:t>
      </w:r>
      <w:proofErr w:type="gramStart"/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- 84</w:t>
      </w: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</w:t>
      </w:r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тельной работы обучающегося – 22 часа</w:t>
      </w: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</w:t>
      </w:r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практики – 108</w:t>
      </w:r>
      <w:r w:rsidR="00AF7C2E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2079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0EAD" w:rsidRPr="00267B9F" w:rsidRDefault="008F2079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производственная практика - 216 часов</w:t>
      </w:r>
      <w:r w:rsidR="00000EAD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F7C2E" w:rsidRPr="00267B9F" w:rsidRDefault="00AF7C2E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A60A4" w:rsidRDefault="000A60A4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0A4" w:rsidRDefault="000A60A4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0A4" w:rsidRDefault="000A60A4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0A4" w:rsidRDefault="000A60A4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0A4" w:rsidRDefault="000A60A4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0A4" w:rsidRDefault="000A60A4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0A4" w:rsidRDefault="000A60A4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A60A4" w:rsidRDefault="000A60A4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00EAD" w:rsidRPr="000A60A4" w:rsidRDefault="00000EAD" w:rsidP="00267B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A60A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2. Результаты освоения профессионального модуля</w:t>
      </w:r>
    </w:p>
    <w:p w:rsidR="00000EAD" w:rsidRPr="00267B9F" w:rsidRDefault="00000EAD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деятельности:</w:t>
      </w:r>
      <w:r w:rsidRPr="00267B9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регулировки, диагностики и мониторинга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техники, в том числе профессиональными (ПК) и общими (ОК) компетенциями: </w:t>
      </w:r>
    </w:p>
    <w:p w:rsidR="00000EAD" w:rsidRPr="00267B9F" w:rsidRDefault="00000EAD" w:rsidP="00000EA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8108"/>
      </w:tblGrid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результата обучения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Проводить диагностику и мониторинг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 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Проводить проверку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 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 Выполнять промежуточный контроль качества электромонтажа и механического монтажа по технологическим картам контроля, устранять неисправности со сменой отдельных элементов и узлов. 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widowControl w:val="0"/>
              <w:tabs>
                <w:tab w:val="left" w:pos="0"/>
              </w:tabs>
              <w:spacing w:after="0" w:line="240" w:lineRule="auto"/>
              <w:ind w:firstLine="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Проводить настройку блоков радиоэлектронной аппаратуры согласно техническим условиям. 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3.5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widowControl w:val="0"/>
              <w:tabs>
                <w:tab w:val="left" w:pos="0"/>
              </w:tabs>
              <w:spacing w:after="0" w:line="240" w:lineRule="auto"/>
              <w:ind w:firstLine="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 Проводить испытания, тренировку радиоэлектронной аппаратуры, приборов, устройств и блоков с применением соответствующего оборудования. 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</w:t>
            </w:r>
            <w:r w:rsidR="000A60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3.6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widowControl w:val="0"/>
              <w:tabs>
                <w:tab w:val="left" w:pos="0"/>
              </w:tabs>
              <w:spacing w:after="0" w:line="240" w:lineRule="auto"/>
              <w:ind w:firstLine="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Проводить электрическую и механическую регулировку радиоэлектронной аппаратуры, радиоустройств, вычислительной техники, телевизионных устройств, приборов и узлов разной сложности.</w:t>
            </w:r>
            <w:r w:rsidRPr="00267B9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её достижения, определенных руководителем.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000EAD" w:rsidRPr="00267B9F" w:rsidTr="00267B9F">
        <w:tc>
          <w:tcPr>
            <w:tcW w:w="1134" w:type="dxa"/>
          </w:tcPr>
          <w:p w:rsidR="00000EAD" w:rsidRPr="00267B9F" w:rsidRDefault="00000EAD" w:rsidP="00000E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</w:t>
            </w:r>
          </w:p>
        </w:tc>
        <w:tc>
          <w:tcPr>
            <w:tcW w:w="8108" w:type="dxa"/>
          </w:tcPr>
          <w:p w:rsidR="00000EAD" w:rsidRPr="00267B9F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000EAD" w:rsidRPr="00267B9F" w:rsidRDefault="00000EAD" w:rsidP="00000E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0EAD" w:rsidRPr="00267B9F" w:rsidRDefault="00000EAD" w:rsidP="00000E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00EAD" w:rsidRPr="00267B9F" w:rsidSect="00000E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60A4" w:rsidRPr="00290640" w:rsidRDefault="000A60A4" w:rsidP="000A60A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290640">
        <w:rPr>
          <w:b/>
          <w:caps/>
          <w:sz w:val="28"/>
          <w:szCs w:val="28"/>
        </w:rPr>
        <w:lastRenderedPageBreak/>
        <w:t>3. СТРУКТУРА и  содержание профессионального модуля</w:t>
      </w:r>
    </w:p>
    <w:p w:rsidR="000A60A4" w:rsidRDefault="000A60A4" w:rsidP="000A60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Тематический план профессионального модуля</w:t>
      </w:r>
    </w:p>
    <w:p w:rsidR="000A60A4" w:rsidRDefault="000A60A4" w:rsidP="000A60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EAD" w:rsidRPr="000A60A4" w:rsidRDefault="00000EAD" w:rsidP="00000E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ПМ.03Регулировка,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</w:t>
      </w:r>
    </w:p>
    <w:p w:rsidR="00000EAD" w:rsidRPr="00000EAD" w:rsidRDefault="00000EAD" w:rsidP="00000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1"/>
        <w:gridCol w:w="4052"/>
        <w:gridCol w:w="1709"/>
        <w:gridCol w:w="919"/>
        <w:gridCol w:w="1685"/>
        <w:gridCol w:w="1868"/>
        <w:gridCol w:w="1208"/>
        <w:gridCol w:w="1998"/>
      </w:tblGrid>
      <w:tr w:rsidR="00000EAD" w:rsidRPr="00000EAD" w:rsidTr="00000EAD">
        <w:trPr>
          <w:trHeight w:val="435"/>
        </w:trPr>
        <w:tc>
          <w:tcPr>
            <w:tcW w:w="526" w:type="pct"/>
            <w:vMerge w:val="restar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Кодыпрофессиональныхкомпетенций</w:t>
            </w:r>
            <w:proofErr w:type="spellEnd"/>
          </w:p>
        </w:tc>
        <w:tc>
          <w:tcPr>
            <w:tcW w:w="1349" w:type="pct"/>
            <w:vMerge w:val="restar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Наименования разделов профессионального модуля</w:t>
            </w: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Всего часов</w:t>
            </w:r>
          </w:p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Практика </w:t>
            </w:r>
          </w:p>
        </w:tc>
      </w:tr>
      <w:tr w:rsidR="00000EAD" w:rsidRPr="00000EAD" w:rsidTr="00000EAD">
        <w:trPr>
          <w:trHeight w:val="435"/>
        </w:trPr>
        <w:tc>
          <w:tcPr>
            <w:tcW w:w="526" w:type="pct"/>
            <w:vMerge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9" w:type="pct"/>
            <w:vMerge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обучающегося, </w:t>
            </w:r>
          </w:p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Учебная,</w:t>
            </w:r>
          </w:p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Производственная,</w:t>
            </w:r>
          </w:p>
          <w:p w:rsidR="00000EAD" w:rsidRPr="00000EAD" w:rsidRDefault="00000EAD" w:rsidP="00000EAD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часов</w:t>
            </w:r>
          </w:p>
          <w:p w:rsidR="00000EAD" w:rsidRPr="00000EAD" w:rsidRDefault="00000EAD" w:rsidP="00000EAD">
            <w:pPr>
              <w:widowControl w:val="0"/>
              <w:spacing w:after="0" w:line="240" w:lineRule="auto"/>
              <w:ind w:left="72" w:hanging="8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(если предусмотрена рассредоточенная практика)</w:t>
            </w:r>
          </w:p>
        </w:tc>
      </w:tr>
      <w:tr w:rsidR="00000EAD" w:rsidRPr="00000EAD" w:rsidTr="00000EAD">
        <w:trPr>
          <w:trHeight w:val="390"/>
        </w:trPr>
        <w:tc>
          <w:tcPr>
            <w:tcW w:w="526" w:type="pct"/>
            <w:vMerge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9" w:type="pct"/>
            <w:vMerge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</w:t>
            </w:r>
          </w:p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561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вт.ч. лабораторные работы и практические занятия,</w:t>
            </w:r>
          </w:p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" w:type="pct"/>
            <w:vMerge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000EAD" w:rsidRPr="00000EAD" w:rsidTr="00000EAD">
        <w:tc>
          <w:tcPr>
            <w:tcW w:w="526" w:type="pct"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9" w:type="pct"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000EAD" w:rsidRPr="00000EAD" w:rsidTr="00000EAD">
        <w:tc>
          <w:tcPr>
            <w:tcW w:w="526" w:type="pct"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3.1.</w:t>
            </w:r>
          </w:p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3.2.</w:t>
            </w:r>
          </w:p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1349" w:type="pct"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МДК 03.01. </w:t>
            </w:r>
            <w:r w:rsidRPr="00000EAD">
              <w:rPr>
                <w:rFonts w:ascii="Times New Roman" w:eastAsia="Times New Roman" w:hAnsi="Times New Roman" w:cs="Times New Roman"/>
                <w:lang w:eastAsia="ru-RU"/>
              </w:rPr>
              <w:t>Теоретические основы контроля работоспособности радиоэлектронной аппаратуры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000EAD" w:rsidRPr="00000EAD" w:rsidRDefault="008F2079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000EAD" w:rsidRPr="00000EAD" w:rsidRDefault="00FF7754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000EAD" w:rsidRPr="00000EAD" w:rsidRDefault="00FF7754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000EAD" w:rsidRPr="00000EAD" w:rsidRDefault="00F81CF5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000EAD" w:rsidRPr="00000EAD" w:rsidRDefault="008F2079" w:rsidP="00000EA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65" w:type="pct"/>
            <w:shd w:val="clear" w:color="auto" w:fill="auto"/>
            <w:vAlign w:val="center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-</w:t>
            </w:r>
          </w:p>
        </w:tc>
      </w:tr>
      <w:tr w:rsidR="00000EAD" w:rsidRPr="00000EAD" w:rsidTr="00000EAD">
        <w:tc>
          <w:tcPr>
            <w:tcW w:w="526" w:type="pct"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3.4.</w:t>
            </w:r>
          </w:p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3.5.</w:t>
            </w:r>
          </w:p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3.6.</w:t>
            </w:r>
          </w:p>
        </w:tc>
        <w:tc>
          <w:tcPr>
            <w:tcW w:w="1349" w:type="pct"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МДК 03.02. </w:t>
            </w:r>
            <w:r w:rsidRPr="00000EAD">
              <w:rPr>
                <w:rFonts w:ascii="Times New Roman" w:eastAsia="Times New Roman" w:hAnsi="Times New Roman" w:cs="Times New Roman"/>
                <w:lang w:eastAsia="ru-RU"/>
              </w:rPr>
              <w:t>Технология регулировки радиоэлектронной аппаратуры и приборов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000EAD" w:rsidRPr="00000EAD" w:rsidRDefault="008F2079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000EAD" w:rsidRPr="00000EAD" w:rsidRDefault="00F81CF5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000EAD" w:rsidRPr="00000EAD" w:rsidRDefault="00FF7754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2" w:type="pct"/>
            <w:shd w:val="clear" w:color="auto" w:fill="auto"/>
            <w:vAlign w:val="center"/>
          </w:tcPr>
          <w:p w:rsidR="00000EAD" w:rsidRPr="00000EAD" w:rsidRDefault="00F81CF5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000EAD" w:rsidRPr="00000EAD" w:rsidRDefault="008F2079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65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</w:pPr>
          </w:p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</w:pPr>
          </w:p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</w:pPr>
          </w:p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</w:pPr>
          </w:p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</w:pPr>
          </w:p>
          <w:p w:rsidR="00000EAD" w:rsidRPr="00000EAD" w:rsidRDefault="00000EAD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-</w:t>
            </w:r>
          </w:p>
        </w:tc>
      </w:tr>
      <w:tr w:rsidR="001A38AF" w:rsidRPr="00000EAD" w:rsidTr="00000EAD">
        <w:tc>
          <w:tcPr>
            <w:tcW w:w="526" w:type="pct"/>
            <w:shd w:val="clear" w:color="auto" w:fill="auto"/>
          </w:tcPr>
          <w:p w:rsidR="001A38AF" w:rsidRPr="00000EAD" w:rsidRDefault="001A38AF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9" w:type="pct"/>
            <w:shd w:val="clear" w:color="auto" w:fill="auto"/>
          </w:tcPr>
          <w:p w:rsidR="001A38AF" w:rsidRPr="00000EAD" w:rsidRDefault="001A38AF" w:rsidP="00000E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практика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1A38AF" w:rsidRDefault="001A38AF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:rsidR="001A38AF" w:rsidRDefault="001A38AF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A38AF" w:rsidRDefault="001A38AF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:rsidR="001A38AF" w:rsidRDefault="001A38AF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1A38AF" w:rsidRPr="00000EAD" w:rsidRDefault="00F81CF5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65" w:type="pct"/>
            <w:shd w:val="clear" w:color="auto" w:fill="auto"/>
          </w:tcPr>
          <w:p w:rsidR="001A38AF" w:rsidRPr="00000EAD" w:rsidRDefault="001A38AF" w:rsidP="00000E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FF0000"/>
                <w:sz w:val="20"/>
                <w:szCs w:val="20"/>
                <w:lang w:eastAsia="ru-RU"/>
              </w:rPr>
            </w:pPr>
          </w:p>
        </w:tc>
      </w:tr>
      <w:tr w:rsidR="00000EAD" w:rsidRPr="00000EAD" w:rsidTr="00000EAD">
        <w:tc>
          <w:tcPr>
            <w:tcW w:w="526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9" w:type="pct"/>
            <w:shd w:val="clear" w:color="auto" w:fill="auto"/>
          </w:tcPr>
          <w:p w:rsidR="00000EAD" w:rsidRPr="001A38AF" w:rsidRDefault="00000EAD" w:rsidP="00000EA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38AF">
              <w:rPr>
                <w:rFonts w:ascii="Times New Roman" w:eastAsia="Times New Roman" w:hAnsi="Times New Roman" w:cs="Times New Roman"/>
                <w:b/>
                <w:lang w:eastAsia="ru-RU"/>
              </w:rPr>
              <w:t>Производственная практика</w:t>
            </w:r>
            <w:r w:rsidRPr="001A38AF">
              <w:rPr>
                <w:rFonts w:ascii="Times New Roman" w:eastAsia="Times New Roman" w:hAnsi="Times New Roman" w:cs="Times New Roman"/>
                <w:lang w:eastAsia="ru-RU"/>
              </w:rPr>
              <w:t>, часов</w:t>
            </w:r>
            <w:r w:rsidRPr="001A38AF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(если предусмотрена</w:t>
            </w:r>
            <w:r w:rsidRPr="001A38A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итоговая (концентрированная) практика</w:t>
            </w:r>
            <w:r w:rsidRPr="001A38AF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000EAD" w:rsidRPr="008F2079" w:rsidRDefault="008F2079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8F207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891" w:type="pct"/>
            <w:gridSpan w:val="4"/>
            <w:shd w:val="clear" w:color="auto" w:fill="C0C0C0"/>
          </w:tcPr>
          <w:p w:rsidR="00000EAD" w:rsidRPr="00000EAD" w:rsidRDefault="00000EAD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5" w:type="pct"/>
            <w:shd w:val="clear" w:color="auto" w:fill="auto"/>
          </w:tcPr>
          <w:p w:rsidR="00000EAD" w:rsidRPr="00000EAD" w:rsidRDefault="00F81CF5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216</w:t>
            </w:r>
          </w:p>
        </w:tc>
      </w:tr>
      <w:tr w:rsidR="00000EAD" w:rsidRPr="00000EAD" w:rsidTr="00000EAD">
        <w:tc>
          <w:tcPr>
            <w:tcW w:w="526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349" w:type="pct"/>
            <w:shd w:val="clear" w:color="auto" w:fill="auto"/>
          </w:tcPr>
          <w:p w:rsidR="00000EAD" w:rsidRPr="00000EAD" w:rsidRDefault="00000EAD" w:rsidP="00000E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000EA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000EAD" w:rsidRPr="00000EAD" w:rsidRDefault="008F2079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306" w:type="pct"/>
            <w:shd w:val="clear" w:color="auto" w:fill="auto"/>
          </w:tcPr>
          <w:p w:rsidR="00000EAD" w:rsidRPr="00000EAD" w:rsidRDefault="00F81CF5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61" w:type="pct"/>
            <w:shd w:val="clear" w:color="auto" w:fill="auto"/>
          </w:tcPr>
          <w:p w:rsidR="00000EAD" w:rsidRPr="00000EAD" w:rsidRDefault="00F81CF5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2" w:type="pct"/>
            <w:shd w:val="clear" w:color="auto" w:fill="auto"/>
          </w:tcPr>
          <w:p w:rsidR="00000EAD" w:rsidRPr="00000EAD" w:rsidRDefault="00F81CF5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2" w:type="pct"/>
            <w:shd w:val="clear" w:color="auto" w:fill="auto"/>
          </w:tcPr>
          <w:p w:rsidR="00000EAD" w:rsidRPr="00000EAD" w:rsidRDefault="00F81CF5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65" w:type="pct"/>
            <w:shd w:val="clear" w:color="auto" w:fill="auto"/>
          </w:tcPr>
          <w:p w:rsidR="00000EAD" w:rsidRPr="00000EAD" w:rsidRDefault="00F81CF5" w:rsidP="0000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216</w:t>
            </w:r>
          </w:p>
        </w:tc>
      </w:tr>
    </w:tbl>
    <w:p w:rsidR="00000EAD" w:rsidRDefault="00000EAD" w:rsidP="00000E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EAD" w:rsidRDefault="00000EAD" w:rsidP="00000E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EAD" w:rsidRDefault="00000EAD" w:rsidP="00000E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EAD" w:rsidRDefault="00000EAD" w:rsidP="00000E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EAD" w:rsidRPr="000A60A4" w:rsidRDefault="00000EAD" w:rsidP="000A60A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0A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3.2. </w:t>
      </w:r>
      <w:r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 w:rsidR="00EB4012"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  <w:r w:rsidR="00EB4012"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профессиональному модулю ПМ.03</w:t>
      </w:r>
      <w:r w:rsidR="000A60A4"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6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</w:t>
      </w:r>
    </w:p>
    <w:p w:rsidR="00EB4012" w:rsidRPr="000A60A4" w:rsidRDefault="00EB4012" w:rsidP="000A60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7"/>
        <w:gridCol w:w="8"/>
        <w:gridCol w:w="410"/>
        <w:gridCol w:w="8371"/>
        <w:gridCol w:w="1276"/>
        <w:gridCol w:w="1701"/>
      </w:tblGrid>
      <w:tr w:rsidR="00000EAD" w:rsidRPr="000A60A4" w:rsidTr="00E12DAA">
        <w:tc>
          <w:tcPr>
            <w:tcW w:w="3397" w:type="dxa"/>
          </w:tcPr>
          <w:p w:rsidR="00000EAD" w:rsidRPr="000A60A4" w:rsidRDefault="00000EAD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9" w:type="dxa"/>
            <w:gridSpan w:val="3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</w:t>
            </w:r>
          </w:p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701" w:type="dxa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000EAD" w:rsidRPr="000A60A4" w:rsidTr="00E12DAA">
        <w:tc>
          <w:tcPr>
            <w:tcW w:w="3397" w:type="dxa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89" w:type="dxa"/>
            <w:gridSpan w:val="3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00EAD" w:rsidRPr="000A60A4" w:rsidTr="000A60A4">
        <w:trPr>
          <w:trHeight w:val="215"/>
        </w:trPr>
        <w:tc>
          <w:tcPr>
            <w:tcW w:w="12186" w:type="dxa"/>
            <w:gridSpan w:val="4"/>
          </w:tcPr>
          <w:p w:rsidR="00000EAD" w:rsidRPr="000A60A4" w:rsidRDefault="00000EAD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МДК 03.01</w:t>
            </w:r>
            <w:r w:rsidR="000A60A4"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контроля работоспособности радиоэлектронной аппаратуры</w:t>
            </w:r>
          </w:p>
        </w:tc>
        <w:tc>
          <w:tcPr>
            <w:tcW w:w="1276" w:type="dxa"/>
            <w:vAlign w:val="center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00EAD" w:rsidRPr="000A60A4" w:rsidRDefault="00000EAD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35E" w:rsidRPr="000A60A4" w:rsidTr="00E12DAA">
        <w:trPr>
          <w:trHeight w:val="636"/>
        </w:trPr>
        <w:tc>
          <w:tcPr>
            <w:tcW w:w="12186" w:type="dxa"/>
            <w:gridSpan w:val="4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5семестр</w:t>
            </w:r>
          </w:p>
        </w:tc>
        <w:tc>
          <w:tcPr>
            <w:tcW w:w="1276" w:type="dxa"/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36(пр.10)</w:t>
            </w:r>
          </w:p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51" w:rsidRPr="000A60A4" w:rsidTr="00E12DAA">
        <w:trPr>
          <w:trHeight w:val="210"/>
        </w:trPr>
        <w:tc>
          <w:tcPr>
            <w:tcW w:w="3397" w:type="dxa"/>
            <w:vMerge w:val="restart"/>
          </w:tcPr>
          <w:p w:rsidR="00641351" w:rsidRPr="000A60A4" w:rsidRDefault="00641351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1.1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Техническая документация, применяемая  по проверки работоспособности радиоэлектронной аппаратуры</w:t>
            </w:r>
          </w:p>
        </w:tc>
        <w:tc>
          <w:tcPr>
            <w:tcW w:w="8789" w:type="dxa"/>
            <w:gridSpan w:val="3"/>
          </w:tcPr>
          <w:p w:rsidR="00641351" w:rsidRPr="000A60A4" w:rsidRDefault="00641351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(пр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51" w:rsidRPr="000A60A4" w:rsidTr="000A60A4">
        <w:trPr>
          <w:trHeight w:val="163"/>
        </w:trPr>
        <w:tc>
          <w:tcPr>
            <w:tcW w:w="3397" w:type="dxa"/>
            <w:vMerge/>
          </w:tcPr>
          <w:p w:rsidR="00641351" w:rsidRPr="000A60A4" w:rsidRDefault="00641351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41351" w:rsidRPr="000A60A4" w:rsidRDefault="00641351" w:rsidP="000A60A4">
            <w:pPr>
              <w:pStyle w:val="2"/>
              <w:spacing w:after="0" w:line="240" w:lineRule="auto"/>
              <w:jc w:val="both"/>
              <w:rPr>
                <w:bCs/>
              </w:rPr>
            </w:pPr>
            <w:r w:rsidRPr="000A60A4">
              <w:rPr>
                <w:bCs/>
              </w:rPr>
              <w:t>Государственная система стандартизации. Качество и надежность продукции</w:t>
            </w:r>
          </w:p>
        </w:tc>
        <w:tc>
          <w:tcPr>
            <w:tcW w:w="1276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</w:t>
            </w:r>
          </w:p>
        </w:tc>
        <w:tc>
          <w:tcPr>
            <w:tcW w:w="1701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1351" w:rsidRPr="000A60A4" w:rsidTr="00E12DAA">
        <w:trPr>
          <w:trHeight w:val="213"/>
        </w:trPr>
        <w:tc>
          <w:tcPr>
            <w:tcW w:w="3397" w:type="dxa"/>
            <w:vMerge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41351" w:rsidRPr="000A60A4" w:rsidRDefault="00641351" w:rsidP="000A60A4">
            <w:pPr>
              <w:pStyle w:val="2"/>
              <w:spacing w:after="0" w:line="240" w:lineRule="auto"/>
              <w:jc w:val="both"/>
            </w:pPr>
            <w:r w:rsidRPr="000A60A4">
              <w:rPr>
                <w:bCs/>
              </w:rPr>
              <w:t xml:space="preserve">Технические условия на приемку узлов и блоков </w:t>
            </w:r>
            <w:r w:rsidRPr="000A60A4">
              <w:t>радиоэлектронной аппаратуры. Виды технологической и технической документации  по проверки  радиоэлектронной аппаратуры</w:t>
            </w:r>
          </w:p>
        </w:tc>
        <w:tc>
          <w:tcPr>
            <w:tcW w:w="1276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1351" w:rsidRPr="000A60A4" w:rsidTr="00E12DAA">
        <w:trPr>
          <w:trHeight w:val="213"/>
        </w:trPr>
        <w:tc>
          <w:tcPr>
            <w:tcW w:w="3397" w:type="dxa"/>
            <w:vMerge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41351" w:rsidRPr="000A60A4" w:rsidRDefault="00641351" w:rsidP="000A60A4">
            <w:pPr>
              <w:pStyle w:val="2"/>
              <w:spacing w:after="0" w:line="240" w:lineRule="auto"/>
              <w:jc w:val="both"/>
            </w:pPr>
            <w:r w:rsidRPr="000A60A4">
              <w:t>Организация рабочего места. Правила ТБ, санитарные нормы и правила.</w:t>
            </w:r>
          </w:p>
        </w:tc>
        <w:tc>
          <w:tcPr>
            <w:tcW w:w="1276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1351" w:rsidRPr="000A60A4" w:rsidTr="00E12DAA">
        <w:trPr>
          <w:trHeight w:val="213"/>
        </w:trPr>
        <w:tc>
          <w:tcPr>
            <w:tcW w:w="3397" w:type="dxa"/>
            <w:vMerge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41351" w:rsidRPr="000A60A4" w:rsidRDefault="00641351" w:rsidP="000A60A4">
            <w:pPr>
              <w:pStyle w:val="2"/>
              <w:spacing w:after="0" w:line="240" w:lineRule="auto"/>
              <w:jc w:val="both"/>
            </w:pPr>
            <w:r w:rsidRPr="000A60A4">
              <w:rPr>
                <w:b/>
                <w:bCs/>
              </w:rPr>
              <w:t>Практическая работа.</w:t>
            </w:r>
            <w:r w:rsidRPr="000A60A4">
              <w:rPr>
                <w:bCs/>
              </w:rPr>
              <w:t xml:space="preserve"> Составление инструкционной </w:t>
            </w:r>
            <w:proofErr w:type="gramStart"/>
            <w:r w:rsidRPr="000A60A4">
              <w:rPr>
                <w:bCs/>
              </w:rPr>
              <w:t>карты проверки организации рабочего места контроля работоспособности</w:t>
            </w:r>
            <w:proofErr w:type="gramEnd"/>
            <w:r w:rsidRPr="000A60A4">
              <w:rPr>
                <w:bCs/>
              </w:rPr>
              <w:t xml:space="preserve"> РЭА. </w:t>
            </w:r>
          </w:p>
        </w:tc>
        <w:tc>
          <w:tcPr>
            <w:tcW w:w="1276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41351" w:rsidRPr="000A60A4" w:rsidTr="00E12DAA">
        <w:trPr>
          <w:trHeight w:val="213"/>
        </w:trPr>
        <w:tc>
          <w:tcPr>
            <w:tcW w:w="3397" w:type="dxa"/>
            <w:vMerge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41351" w:rsidRPr="000A60A4" w:rsidRDefault="00641351" w:rsidP="000A60A4">
            <w:pPr>
              <w:pStyle w:val="2"/>
              <w:spacing w:after="0" w:line="240" w:lineRule="auto"/>
              <w:rPr>
                <w:b/>
                <w:bCs/>
              </w:rPr>
            </w:pPr>
            <w:r w:rsidRPr="000A60A4">
              <w:rPr>
                <w:b/>
                <w:bCs/>
              </w:rPr>
              <w:t xml:space="preserve">Самостоятельная работа. </w:t>
            </w:r>
            <w:r w:rsidRPr="000A60A4">
              <w:rPr>
                <w:bCs/>
              </w:rPr>
              <w:t>Техническая документация</w:t>
            </w:r>
            <w:r w:rsidRPr="000A60A4">
              <w:t xml:space="preserve"> </w:t>
            </w:r>
            <w:r w:rsidRPr="000A60A4">
              <w:rPr>
                <w:bCs/>
              </w:rPr>
              <w:t>по проверки радиоэлектронной аппаратуры. Подготовка к практической работе</w:t>
            </w:r>
          </w:p>
        </w:tc>
        <w:tc>
          <w:tcPr>
            <w:tcW w:w="1276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A535E" w:rsidRPr="000A60A4" w:rsidTr="00E12DAA">
        <w:trPr>
          <w:trHeight w:val="327"/>
        </w:trPr>
        <w:tc>
          <w:tcPr>
            <w:tcW w:w="3397" w:type="dxa"/>
            <w:vMerge w:val="restart"/>
          </w:tcPr>
          <w:p w:rsidR="00AA535E" w:rsidRPr="000A60A4" w:rsidRDefault="00AA535E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Радиоизмерения и радиоизмерительные приборы</w:t>
            </w:r>
          </w:p>
        </w:tc>
        <w:tc>
          <w:tcPr>
            <w:tcW w:w="8789" w:type="dxa"/>
            <w:gridSpan w:val="3"/>
          </w:tcPr>
          <w:p w:rsidR="00AA535E" w:rsidRPr="000A60A4" w:rsidRDefault="00AA535E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12(пр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35E" w:rsidRPr="000A60A4" w:rsidTr="000A60A4">
        <w:trPr>
          <w:trHeight w:val="275"/>
        </w:trPr>
        <w:tc>
          <w:tcPr>
            <w:tcW w:w="3397" w:type="dxa"/>
            <w:vMerge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AA535E" w:rsidRPr="000A60A4" w:rsidRDefault="00AA535E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сведения об измерениях, классификация электроизмерительных приборов.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535E" w:rsidRPr="000A60A4" w:rsidTr="00E12DAA">
        <w:trPr>
          <w:trHeight w:val="551"/>
        </w:trPr>
        <w:tc>
          <w:tcPr>
            <w:tcW w:w="3397" w:type="dxa"/>
            <w:vMerge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AA535E" w:rsidRPr="000A60A4" w:rsidRDefault="00AA535E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измерений. Методы измерений. Погрешности измерений. Единицы измерения физических величин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535E" w:rsidRPr="000A60A4" w:rsidTr="00E12DAA">
        <w:trPr>
          <w:trHeight w:val="576"/>
        </w:trPr>
        <w:tc>
          <w:tcPr>
            <w:tcW w:w="3397" w:type="dxa"/>
            <w:vMerge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AA535E" w:rsidRPr="000A60A4" w:rsidRDefault="00AA535E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измерительные приборы (вольтметры постоянного  и переменного тока, комбинированные цифровые приборы, тестеры).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535E" w:rsidRPr="000A60A4" w:rsidTr="00E12DAA">
        <w:trPr>
          <w:trHeight w:val="420"/>
        </w:trPr>
        <w:tc>
          <w:tcPr>
            <w:tcW w:w="3397" w:type="dxa"/>
            <w:vMerge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AA535E" w:rsidRPr="000A60A4" w:rsidRDefault="00AA535E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радиоизмерений. Электронные вольтметры. Осциллографы, измерительные генераторы и частотомеры.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A535E" w:rsidRPr="000A60A4" w:rsidTr="00E12DAA">
        <w:trPr>
          <w:trHeight w:val="288"/>
        </w:trPr>
        <w:tc>
          <w:tcPr>
            <w:tcW w:w="3397" w:type="dxa"/>
            <w:vMerge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AA535E" w:rsidRPr="000A60A4" w:rsidRDefault="00AA535E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№1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«Изучение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мультиметра».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A535E" w:rsidRPr="000A60A4" w:rsidTr="00E12DAA">
        <w:trPr>
          <w:trHeight w:val="567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AA535E" w:rsidRPr="000A60A4" w:rsidRDefault="00AA535E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№2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5012E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электрическую цепь мультиметра для измерения значения напряжений, тока, сопротивления в РЭА и пр.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A535E" w:rsidRPr="000A60A4" w:rsidRDefault="00AA535E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41351" w:rsidRPr="000A60A4" w:rsidTr="00622369">
        <w:trPr>
          <w:trHeight w:val="567"/>
        </w:trPr>
        <w:tc>
          <w:tcPr>
            <w:tcW w:w="3397" w:type="dxa"/>
            <w:vMerge w:val="restart"/>
            <w:tcBorders>
              <w:top w:val="nil"/>
            </w:tcBorders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641351" w:rsidRPr="000A60A4" w:rsidRDefault="00641351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сведения об измерениях и измеренных </w:t>
            </w:r>
            <w:r w:rsidR="006319A4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приборах</w:t>
            </w:r>
            <w:r w:rsidR="006319A4"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практической работе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41351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41351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5318FB" w:rsidRPr="000A60A4" w:rsidTr="00622369">
        <w:trPr>
          <w:trHeight w:val="567"/>
        </w:trPr>
        <w:tc>
          <w:tcPr>
            <w:tcW w:w="3397" w:type="dxa"/>
            <w:vMerge/>
            <w:tcBorders>
              <w:top w:val="nil"/>
            </w:tcBorders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5318FB" w:rsidRPr="000A60A4" w:rsidRDefault="005318FB" w:rsidP="000A60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Измерения напряжения, тока, и сопротивления в РЭА и пр</w:t>
            </w: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практической работе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41351" w:rsidRPr="000A60A4" w:rsidTr="00641351">
        <w:trPr>
          <w:trHeight w:val="567"/>
        </w:trPr>
        <w:tc>
          <w:tcPr>
            <w:tcW w:w="3397" w:type="dxa"/>
            <w:vMerge/>
            <w:tcBorders>
              <w:top w:val="nil"/>
              <w:bottom w:val="single" w:sz="4" w:space="0" w:color="auto"/>
            </w:tcBorders>
          </w:tcPr>
          <w:p w:rsidR="00641351" w:rsidRPr="000A60A4" w:rsidRDefault="00641351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641351" w:rsidRPr="000A60A4" w:rsidRDefault="00641351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работа. 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мультиметра</w:t>
            </w:r>
            <w:r w:rsidR="006319A4"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схемы измерений электрических величин.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практической работе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41351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41351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319A4" w:rsidRPr="000A60A4" w:rsidTr="000A60A4">
        <w:trPr>
          <w:trHeight w:val="251"/>
        </w:trPr>
        <w:tc>
          <w:tcPr>
            <w:tcW w:w="3397" w:type="dxa"/>
            <w:vMerge w:val="restart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контроль при сборке и монтаже радиоэлектронной аппаратуры</w:t>
            </w: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6(пр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9A4" w:rsidRPr="000A60A4" w:rsidTr="00E12DAA">
        <w:trPr>
          <w:trHeight w:val="711"/>
        </w:trPr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технического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при сборке и монтаже радиоэлектронной аппаратуры. Входной контроль. Операционный контроль. Промежуточный контроль. Методы контроля качества радиоэлектронной аппаратуры. 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19A4" w:rsidRPr="000A60A4" w:rsidTr="00E12DAA">
        <w:trPr>
          <w:trHeight w:val="249"/>
        </w:trPr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 Промежуточный контроль качества проводного монтажа.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319A4" w:rsidRPr="000A60A4" w:rsidTr="00E12DAA">
        <w:trPr>
          <w:trHeight w:val="443"/>
        </w:trPr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 №2 Входной контроль радиоэлементов и качества печатного монтажа.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319A4" w:rsidRPr="000A60A4" w:rsidTr="00E12DAA">
        <w:trPr>
          <w:trHeight w:val="443"/>
        </w:trPr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Виды контроля качества и надежности РЭА и пр. Подготовка к практической работе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319A4" w:rsidRPr="000A60A4" w:rsidTr="00E12DAA">
        <w:trPr>
          <w:trHeight w:val="443"/>
        </w:trPr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Технологические операции контроля качества и надежности РЭА и пр. Подготовка к практической работе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5318FB" w:rsidRPr="000A60A4" w:rsidTr="00E12DAA">
        <w:trPr>
          <w:trHeight w:val="167"/>
        </w:trPr>
        <w:tc>
          <w:tcPr>
            <w:tcW w:w="3397" w:type="dxa"/>
            <w:vMerge w:val="restart"/>
          </w:tcPr>
          <w:p w:rsidR="005318FB" w:rsidRPr="000A60A4" w:rsidRDefault="005318FB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1.4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испытаний и неисправности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радиоэлектронной аппаратуры и  их устранение </w:t>
            </w:r>
          </w:p>
        </w:tc>
        <w:tc>
          <w:tcPr>
            <w:tcW w:w="8789" w:type="dxa"/>
            <w:gridSpan w:val="3"/>
          </w:tcPr>
          <w:p w:rsidR="005318FB" w:rsidRPr="000A60A4" w:rsidRDefault="005318FB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18FB" w:rsidRPr="000A60A4" w:rsidTr="00E12DAA">
        <w:trPr>
          <w:trHeight w:val="405"/>
        </w:trPr>
        <w:tc>
          <w:tcPr>
            <w:tcW w:w="3397" w:type="dxa"/>
            <w:vMerge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5318FB" w:rsidRPr="000A60A4" w:rsidRDefault="005318FB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испытаний.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испытаний. Виды технологической и технической документации, применяемой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технологических испытаний радиоэлектронной аппаратуры и приборов. Электрические, механические и климатические испытания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18FB" w:rsidRPr="000A60A4" w:rsidTr="00E12DAA">
        <w:trPr>
          <w:trHeight w:val="582"/>
        </w:trPr>
        <w:tc>
          <w:tcPr>
            <w:tcW w:w="3397" w:type="dxa"/>
            <w:vMerge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5318FB" w:rsidRPr="000A60A4" w:rsidRDefault="005318FB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неисправностей аппаратуры.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дефектов РЭА.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поиска неисправностей.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отладка плат. Технологический прогон.</w:t>
            </w:r>
          </w:p>
        </w:tc>
        <w:tc>
          <w:tcPr>
            <w:tcW w:w="1276" w:type="dxa"/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18FB" w:rsidRPr="000A60A4" w:rsidTr="00E12DAA">
        <w:trPr>
          <w:trHeight w:val="582"/>
        </w:trPr>
        <w:tc>
          <w:tcPr>
            <w:tcW w:w="3397" w:type="dxa"/>
            <w:vMerge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5318FB" w:rsidRPr="000A60A4" w:rsidRDefault="005318FB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687C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испытаний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аппаратуры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РЭА и пр.</w:t>
            </w:r>
            <w:r w:rsidR="003A687C"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практической работе</w:t>
            </w:r>
          </w:p>
        </w:tc>
        <w:tc>
          <w:tcPr>
            <w:tcW w:w="1276" w:type="dxa"/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5318FB" w:rsidRPr="000A60A4" w:rsidTr="00E12DAA">
        <w:trPr>
          <w:trHeight w:val="582"/>
        </w:trPr>
        <w:tc>
          <w:tcPr>
            <w:tcW w:w="3397" w:type="dxa"/>
            <w:vMerge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5318FB" w:rsidRPr="000A60A4" w:rsidRDefault="005318FB" w:rsidP="000A60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Технологические процессы ремонта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аппаратуры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РЭА и пр.</w:t>
            </w:r>
          </w:p>
        </w:tc>
        <w:tc>
          <w:tcPr>
            <w:tcW w:w="1276" w:type="dxa"/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319A4" w:rsidRPr="000A60A4" w:rsidTr="00E12DAA">
        <w:tc>
          <w:tcPr>
            <w:tcW w:w="3397" w:type="dxa"/>
            <w:vMerge w:val="restart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1.5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Надежность радиоэлектронной аппаратуры.</w:t>
            </w: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9A4" w:rsidRPr="000A60A4" w:rsidTr="00E12DAA">
        <w:trPr>
          <w:trHeight w:val="405"/>
        </w:trPr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Надежность и качество РЭА.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надежности. Характеристики надежности. Пути повышения надежности. Стандартизация и качество продукции.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19A4" w:rsidRPr="000A60A4" w:rsidTr="00E12DAA">
        <w:trPr>
          <w:trHeight w:val="363"/>
        </w:trPr>
        <w:tc>
          <w:tcPr>
            <w:tcW w:w="3397" w:type="dxa"/>
            <w:vMerge/>
            <w:tcBorders>
              <w:bottom w:val="single" w:sz="4" w:space="0" w:color="auto"/>
            </w:tcBorders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Виды отказов.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Понятие отказа. Неполадки радиоэлектронной аппаратуры и приборов. Обрыв и короткое замыкание в электрических цепях.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18FB" w:rsidRPr="000A60A4" w:rsidTr="005318FB">
        <w:trPr>
          <w:trHeight w:val="363"/>
        </w:trPr>
        <w:tc>
          <w:tcPr>
            <w:tcW w:w="3397" w:type="dxa"/>
            <w:tcBorders>
              <w:top w:val="nil"/>
              <w:bottom w:val="single" w:sz="4" w:space="0" w:color="auto"/>
            </w:tcBorders>
          </w:tcPr>
          <w:p w:rsidR="005318FB" w:rsidRPr="000A60A4" w:rsidRDefault="005318FB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</w:tcPr>
          <w:p w:rsidR="005318FB" w:rsidRPr="000A60A4" w:rsidRDefault="005318FB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="003A687C"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687C"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повышения надежности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аппаратуры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РЭА и пр.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18FB" w:rsidRPr="000A60A4" w:rsidRDefault="003A687C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318FB" w:rsidRPr="000A60A4" w:rsidRDefault="003A687C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319A4" w:rsidRPr="000A60A4" w:rsidTr="00E12DAA">
        <w:trPr>
          <w:trHeight w:val="70"/>
        </w:trPr>
        <w:tc>
          <w:tcPr>
            <w:tcW w:w="3397" w:type="dxa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Дифференциальный зачет</w:t>
            </w: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19A4" w:rsidRPr="000A60A4" w:rsidTr="00E12DAA">
        <w:tc>
          <w:tcPr>
            <w:tcW w:w="12186" w:type="dxa"/>
            <w:gridSpan w:val="4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при изучении</w:t>
            </w:r>
            <w:r w:rsidR="003A687C"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МДК 03.01 ПМ </w:t>
            </w:r>
            <w:r w:rsidR="00622369"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03.</w:t>
            </w:r>
          </w:p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9A4" w:rsidRPr="000A60A4" w:rsidTr="00E12DAA">
        <w:tc>
          <w:tcPr>
            <w:tcW w:w="12186" w:type="dxa"/>
            <w:gridSpan w:val="4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 семестр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9A4" w:rsidRPr="000A60A4" w:rsidTr="00E12DAA">
        <w:trPr>
          <w:trHeight w:val="435"/>
        </w:trPr>
        <w:tc>
          <w:tcPr>
            <w:tcW w:w="12186" w:type="dxa"/>
            <w:gridSpan w:val="4"/>
          </w:tcPr>
          <w:p w:rsidR="006319A4" w:rsidRPr="000A60A4" w:rsidRDefault="006319A4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МДК 03.02</w:t>
            </w:r>
            <w:r w:rsidRPr="000A60A4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.</w:t>
            </w:r>
            <w:r w:rsidRPr="000A60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Технология регулировки радиоэлектронной аппаратуры и приборов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 (пр20)</w:t>
            </w:r>
          </w:p>
        </w:tc>
        <w:tc>
          <w:tcPr>
            <w:tcW w:w="1701" w:type="dxa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0A60A4">
        <w:trPr>
          <w:trHeight w:val="246"/>
        </w:trPr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2.1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Регулировка и настройка РЭА.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10(пр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D17" w:rsidRPr="000A60A4" w:rsidTr="00E12DAA">
        <w:trPr>
          <w:trHeight w:val="25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процессе регулировки. Методы настройки и регулировки. Технологическая последовательность настройки и регулировка РЭА.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D17" w:rsidRPr="000A60A4" w:rsidTr="00E12DAA">
        <w:trPr>
          <w:trHeight w:val="300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определения неисправностей в радиоэлектронной аппаратуры и приборов.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неисправностей электроизмерительными приборами. Визуальная проверка исправности.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D17" w:rsidRPr="000A60A4" w:rsidTr="00E12DAA">
        <w:trPr>
          <w:trHeight w:val="450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электрических режимов радиоэлементов. Назначение и применение технической документация при регулировке и проверки радиоэлектронной аппаратуры и приборов.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E12DAA">
        <w:trPr>
          <w:trHeight w:val="450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работа№1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Составления инструкционной карты проверки печатной платы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работа№2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Прозвонка исправности печатного монтажа платы РЭА с применением КИА.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5677A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 документация  и применение ее </w:t>
            </w:r>
            <w:proofErr w:type="gramStart"/>
            <w:r w:rsidR="00C5677A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="00C5677A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регулировки функциональных узлов 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РЭА и пр. Подготовка к практической работе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Технологические процессы  проверки работоспособности радиоэлементов в процессе регулировки  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>РЭА и пр. Подготовка к практической работе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6319A4" w:rsidRPr="000A60A4" w:rsidTr="00E12DAA">
        <w:tc>
          <w:tcPr>
            <w:tcW w:w="3397" w:type="dxa"/>
            <w:vMerge w:val="restart"/>
          </w:tcPr>
          <w:p w:rsidR="006319A4" w:rsidRPr="000A60A4" w:rsidRDefault="006319A4" w:rsidP="000A60A4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Измерение электрических характеристик сигналов в цепях радиоэлектронных устройств.</w:t>
            </w: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(пр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19A4" w:rsidRPr="000A60A4" w:rsidTr="00E12DAA"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Техническая документация, применяемая при регулировке и настройки </w:t>
            </w:r>
            <w:proofErr w:type="gramStart"/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контрольно-измерительных</w:t>
            </w:r>
            <w:proofErr w:type="gramEnd"/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Маршрутные карты, технологические процессы. Основные этапы измерений </w:t>
            </w:r>
            <w:proofErr w:type="gramStart"/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наладки РЭА и пр.</w:t>
            </w:r>
          </w:p>
        </w:tc>
        <w:tc>
          <w:tcPr>
            <w:tcW w:w="1276" w:type="dxa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19A4" w:rsidRPr="000A60A4" w:rsidTr="00F81CF5">
        <w:trPr>
          <w:trHeight w:val="650"/>
        </w:trPr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Схемы включения электроизмерительных приборов при регулировке и проверки узлов радиоэлектронной аппаратуры и приборов. Технология измерение электрических сигналов в контрольных токах проверки и регулировки РЭА и пр.</w:t>
            </w:r>
          </w:p>
        </w:tc>
        <w:tc>
          <w:tcPr>
            <w:tcW w:w="1276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19A4" w:rsidRPr="000A60A4" w:rsidTr="00E12DAA">
        <w:tc>
          <w:tcPr>
            <w:tcW w:w="3397" w:type="dxa"/>
            <w:vMerge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6319A4" w:rsidRPr="000A60A4" w:rsidRDefault="006319A4" w:rsidP="000A60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работа№1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Составления инструкционной карты проверки напряжения в контрольных точках узла РЭА и пр.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319A4" w:rsidRPr="000A60A4" w:rsidRDefault="006319A4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работа№2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напряжений трансформатора</w:t>
            </w:r>
            <w:proofErr w:type="gramStart"/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 документация  и применение </w:t>
            </w:r>
            <w:r w:rsidR="00C5677A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ее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измерение электрических характеристик сигналов в цепях функциональных узлов 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РЭА и пр. Подготовка к практической работе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962D17">
        <w:tc>
          <w:tcPr>
            <w:tcW w:w="3397" w:type="dxa"/>
            <w:tcBorders>
              <w:top w:val="nil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5677A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Технологические процессы </w:t>
            </w:r>
            <w:proofErr w:type="gramStart"/>
            <w:r w:rsidR="00C5677A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2369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измерение</w:t>
            </w:r>
            <w:r w:rsidR="00C5677A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2369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электрических сигналов</w:t>
            </w:r>
            <w:r w:rsidR="00185625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контрольно-измерительными приборами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>. Подготовка к практической работе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62D17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62D17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C5677A" w:rsidRPr="000A60A4" w:rsidTr="00E12DAA">
        <w:tc>
          <w:tcPr>
            <w:tcW w:w="3397" w:type="dxa"/>
            <w:vMerge w:val="restart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2.3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Регулировка и функциональных узлов РЭА.</w:t>
            </w: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(пр.8)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77A" w:rsidRPr="000A60A4" w:rsidTr="00E12DAA"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>Механическая регулировка и проверка узлов приборов РЭА. Основные виды механической регулировки РЭА. Оптико-механические приборы Классификация. Устройство, назначение, схемы включения. Перископы. Микроскопы. Кино- и фотоаппаратура.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677A" w:rsidRPr="000A60A4" w:rsidTr="00E12DAA"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Регулировка и проверка выпрямителей. Назначение и классификация выпрямителей. Схемы выпрямителей. Регулировка выпрямителей с применением КИА 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677A" w:rsidRPr="000A60A4" w:rsidTr="00E12DAA"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Регулировка и проверка стабилизаторов. Назначение стабилизаторов. Схемы стабилизаторов напряжения. Регулировка и  испытания стабилизаторов напряжения КИА.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677A" w:rsidRPr="000A60A4" w:rsidTr="00F81CF5">
        <w:trPr>
          <w:trHeight w:val="353"/>
        </w:trPr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Регулировка и проверка усилителей. Назначение усилителей. Схемы усилителей тока. Регулировка и  испытания усилителя тока КИА</w:t>
            </w:r>
          </w:p>
        </w:tc>
        <w:tc>
          <w:tcPr>
            <w:tcW w:w="1276" w:type="dxa"/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5677A" w:rsidRPr="000A60A4" w:rsidTr="00E12DAA"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работа№1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Составления инструкционной карты проверки напряжения в контрольных точках выпрямителя.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C5677A" w:rsidRPr="000A60A4" w:rsidTr="00E12DAA"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работа№2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напряжений выпрямителя.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C5677A" w:rsidRPr="000A60A4" w:rsidTr="00E12DAA"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работа№3 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Составления инструкционной карты проверки и регулировки  напряжения в контрольных точках  стабилизатора.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C5677A" w:rsidRPr="000A60A4" w:rsidTr="00E12DAA"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работа№4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и регулировка стабилизатора.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C5677A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C5677A" w:rsidRPr="000A60A4" w:rsidTr="00E12DAA">
        <w:tc>
          <w:tcPr>
            <w:tcW w:w="3397" w:type="dxa"/>
            <w:vMerge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C5677A" w:rsidRPr="000A60A4" w:rsidRDefault="00C5677A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Технологические процессы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 измерение электрических  сигналов в контрольных точках проверки функциональных узлов 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РЭА и пр. Подготовка к практической работе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5677A" w:rsidRPr="000A60A4" w:rsidRDefault="00185625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5677A" w:rsidRPr="000A60A4" w:rsidRDefault="00185625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rPr>
          <w:trHeight w:val="135"/>
        </w:trPr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2.7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и виды электрических неисправностей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12(пр.4)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E12DAA">
        <w:trPr>
          <w:trHeight w:val="13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классификации электрических неисправностей. Зависимость видов неисправностей от типа электронных элементов.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D17" w:rsidRPr="000A60A4" w:rsidTr="00E12DAA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и значение диагностики. Методы и приемы поиска неисправностей. Практические проблемы поиска неисправностей в электронной аппаратуре и способы их решения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D17" w:rsidRPr="000A60A4" w:rsidTr="00E12DAA">
        <w:trPr>
          <w:trHeight w:val="13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Цели, задачи и методика восстановительного ремонта РЭА. Технология демонтажа деталей конструкции, ремонтируемой РЭА. Методы проверки и настройки РЭА после ремонта.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D17" w:rsidRPr="000A60A4" w:rsidTr="00E12DAA">
        <w:trPr>
          <w:trHeight w:val="13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особенности ремонта аппаратуры проводной связи. Модернизация и ремонт средств вычислительной техники.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D17" w:rsidRPr="000A60A4" w:rsidTr="00E12DAA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работа№1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Составления инструкционной карты проверки исправности блока питания</w:t>
            </w:r>
            <w:proofErr w:type="gramStart"/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работа№2 </w:t>
            </w:r>
            <w:r w:rsidRPr="000A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блока питания.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rPr>
          <w:trHeight w:val="13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C5677A" w:rsidP="000A60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6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Технологические процессы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 </w:t>
            </w:r>
            <w:r w:rsidR="00185625"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поиске не исправностей в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функциональных узлов 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РЭА и пр. Подготовка к практической работе</w:t>
            </w:r>
          </w:p>
        </w:tc>
        <w:tc>
          <w:tcPr>
            <w:tcW w:w="1276" w:type="dxa"/>
          </w:tcPr>
          <w:p w:rsidR="00962D17" w:rsidRPr="000A60A4" w:rsidRDefault="00185625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62D17" w:rsidRPr="000A60A4" w:rsidRDefault="00185625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962D17" w:rsidRPr="000A60A4" w:rsidTr="00E12DAA">
        <w:trPr>
          <w:trHeight w:val="135"/>
        </w:trPr>
        <w:tc>
          <w:tcPr>
            <w:tcW w:w="3397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48часов</w:t>
            </w:r>
          </w:p>
        </w:tc>
        <w:tc>
          <w:tcPr>
            <w:tcW w:w="1701" w:type="dxa"/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185625">
        <w:trPr>
          <w:trHeight w:val="143"/>
        </w:trPr>
        <w:tc>
          <w:tcPr>
            <w:tcW w:w="12186" w:type="dxa"/>
            <w:gridSpan w:val="4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при изучении МДК 03.02 ПМ 03.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12186" w:type="dxa"/>
            <w:gridSpan w:val="4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Учебная практика УП. 03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Овладение приёмами и приобретение навыков выполнения регулировки, диагностики и мониторинга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12186" w:type="dxa"/>
            <w:gridSpan w:val="4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 </w:t>
            </w:r>
            <w:r w:rsidR="00622369"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Выполнение контроля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качества электромонтажа и механического монтажа по технологическим картам контроля, устранение неисправности со сменой отдельных элементов и узлов.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90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132"/>
        </w:trPr>
        <w:tc>
          <w:tcPr>
            <w:tcW w:w="3405" w:type="dxa"/>
            <w:gridSpan w:val="2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Визуальный осмотр. Проведение внешнего осмотра монтажа</w:t>
            </w:r>
          </w:p>
        </w:tc>
        <w:tc>
          <w:tcPr>
            <w:tcW w:w="8781" w:type="dxa"/>
            <w:gridSpan w:val="2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675"/>
        </w:trPr>
        <w:tc>
          <w:tcPr>
            <w:tcW w:w="3405" w:type="dxa"/>
            <w:gridSpan w:val="2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1" w:type="dxa"/>
            <w:gridSpan w:val="2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1.Визуальный осмотр проводного и навесного монтажа РЭА. Проверка качества и правильности монтажа элементов по схемам. Организация рабочего места.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675"/>
        </w:trPr>
        <w:tc>
          <w:tcPr>
            <w:tcW w:w="3405" w:type="dxa"/>
            <w:gridSpan w:val="2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1" w:type="dxa"/>
            <w:gridSpan w:val="2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2.Визуальный осмотр объемно поверхностного монтажа РЭА. Проверка качества и правильности монтажа элементов по схемам. Организация рабочего места.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300"/>
        </w:trPr>
        <w:tc>
          <w:tcPr>
            <w:tcW w:w="3405" w:type="dxa"/>
            <w:gridSpan w:val="2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Входной контроль радиоэлементов, узлов и деталей радиоэлектронной аппаратуры и приборов </w:t>
            </w:r>
          </w:p>
        </w:tc>
        <w:tc>
          <w:tcPr>
            <w:tcW w:w="8781" w:type="dxa"/>
            <w:gridSpan w:val="2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часа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465"/>
        </w:trPr>
        <w:tc>
          <w:tcPr>
            <w:tcW w:w="3405" w:type="dxa"/>
            <w:gridSpan w:val="2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1" w:type="dxa"/>
            <w:gridSpan w:val="2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1.Входной контроль конструктивных деталей РЭА и радиоэлементов. Проверка качества деталей по чертежам техническим документам с использованием мерительного инструмента.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480"/>
        </w:trPr>
        <w:tc>
          <w:tcPr>
            <w:tcW w:w="3405" w:type="dxa"/>
            <w:gridSpan w:val="2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1" w:type="dxa"/>
            <w:gridSpan w:val="2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4. Входной контроль узлов РЭА и пр. Проверка качества сборки и монтажа узла с использованием сборных чертежей и монтажных схем.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255"/>
        </w:trPr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Выполнение промежуточного контроля качества электромонтажа и механического монтажа по технологическим</w:t>
            </w: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картам контроля.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750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1.Промежкточный контроль проводного и печатного монтажа узлов РЭА и пр.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Выполнение промежуточного контроля качества электромонтажа и механического монтажа по технологическим картам контроля.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качества и правильности монтажа элементов по схемам.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Устранение дефектов монтажа.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750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 Промежуточный контроль сборочных узлов РЭА. Выполнение промежуточного контроля качества сборки по технологическим картам контроля. Проверка качества и правильности чертежам.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Устранение дефектов сборки.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1.4.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Доработка и ремонт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1.Доработка и ремонт проводного и печатного монтажа РЭА и пр. Замена элементов проводного монтажа. Доработка проводного монтажа по схемам и технологическим картам.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 Ремонт сборочных узлов РЭА. Замена деталей в сборочных узлах по сборочным чертежам и технологическим картам.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12186" w:type="dxa"/>
            <w:gridSpan w:val="4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проверки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360"/>
        </w:trPr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характеристик и настройка электроизмерительных приборов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 устройств.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43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 Проверка и настрой мультиметра и осциллографа. Выполнение проверки характеристик и настройка мультиметра и осциллографа. Замер контрольных напряжений, тока и сопротивления.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300"/>
        </w:trPr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Измерение постоянного и переменного тока, напряжения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28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1.Измерение постоянного и переменного тока, напряжения и сопротивления. Измерение мультиметром. По схемам влечения приборов в элеектроцепь.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360"/>
        </w:trPr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2.3.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работоспособности радиоэлементов РЭА и приборов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электроизмерительными приборами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40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 Проверка работоспособности катушек, дроссели и трансформаторов. Измерение сопротивления обмоток или прозвонка на обрыв, замыкания.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420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2. Проверка работоспособности резисторов и конденсаторов. Проверка сопротивления, обрыва или короткого замыкания. Организация рабочего места.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43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 Проверка работоспособности диодов, тиристоров, транзисторов.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сопротивления, обрыва или короткого замыкания.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12186" w:type="dxa"/>
            <w:gridSpan w:val="4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диагностики и мониторинга правильности электрических соединений по принципиальным схемам с помощью измерительных приборов, параметров электрических и радиотехнических цепей, характеристик и настроек электроизмерительных приборов и устройств.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300"/>
        </w:trPr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электрических соединений.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52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1.Проверка электрических соединений проводного, печатного монтажа и межблочных жгутов. Проверка исправности монтажных перемычек, кабелей и сетевых шнуров. Разъемных соединений проводного монтажа.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неисправностей и последовательность их устранения в электрических схемах радиоэлектронной аппаратуры.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345"/>
        </w:trPr>
        <w:tc>
          <w:tcPr>
            <w:tcW w:w="3397" w:type="dxa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электрических характеристик узлов и блоков</w:t>
            </w:r>
          </w:p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радиоэлектронной аппаратуры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приборов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часа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435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Измерение параметров полупроводниковых приборов и микросхем.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Выполнение измерений параметров полупроводниковых приборов и микросхем.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570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2.Проверка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ремонтопригодности преобразователя напряжения. Проверка напряжений в контрольных точках выпрямителя по технологическим картам.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rPr>
          <w:trHeight w:val="570"/>
        </w:trPr>
        <w:tc>
          <w:tcPr>
            <w:tcW w:w="3397" w:type="dxa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3.Проверка ремонтопригодности блока питания и преобразователя </w:t>
            </w:r>
            <w:proofErr w:type="spell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напряженния</w:t>
            </w:r>
            <w:proofErr w:type="spell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Проверка напряжений в контрольных точках   по технологическим картам.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3397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Дифференциальный зачет</w:t>
            </w:r>
          </w:p>
        </w:tc>
        <w:tc>
          <w:tcPr>
            <w:tcW w:w="8789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12186" w:type="dxa"/>
            <w:gridSpan w:val="4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Производственная практика ПП.03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Регулировка, диагностика и мониторинг работоспособности смонтированных узлов, блоков и приборов радиоэлектронной аппаратуры проводной связи, элементов узлов импульсной и вычислительной техники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216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c>
          <w:tcPr>
            <w:tcW w:w="121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Выполнение промежуточного контроля качества электромонтажа и механического монтажа по технологическим картам контроля, устранение неисправности со сменой отдельных элементов и узлов.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c>
          <w:tcPr>
            <w:tcW w:w="3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 Организационное занятие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1380"/>
        </w:trPr>
        <w:tc>
          <w:tcPr>
            <w:tcW w:w="38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c>
          <w:tcPr>
            <w:tcW w:w="38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>Тема 2. Ознакомление технической документацией на рабочем месте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c>
          <w:tcPr>
            <w:tcW w:w="38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рабочем месте. Техническая документация монтажника РЭА: сборочные чертеж, электрические схемы спецификация, электроизмерительные приборы, инструкции и операционные карты. Организация технического контроля по операциям.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330"/>
        </w:trPr>
        <w:tc>
          <w:tcPr>
            <w:tcW w:w="3815" w:type="dxa"/>
            <w:gridSpan w:val="3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Входной контроль электрорадиоэлементов.</w:t>
            </w: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10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1.Входной контроль деталей РЭА и пр. Проверка качества деталей по чертежам техническим документам с использованием мерительного инструмента.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936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2.Входной контроль радиоэлементов РЭА и пр. Проверка работоспособности радиоэлементов с использованием КИА и визуального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10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3.Входной контроль узлов РЭА и пр. Проверка качества сборки изделия с использованием сборных чертежей.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782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4. Входной контроль печатных плат РЭА и пр. Проверка качества изготовления печатных плат с использованием чертежей и монтажных схем.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1461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 Входной контроль элементов проводного монтажа РЭА и пр. Проверка качества изготовления разъемов, переключателей, кабелей, жгутов с использованием чертежей и монтажных схем.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315"/>
        </w:trPr>
        <w:tc>
          <w:tcPr>
            <w:tcW w:w="3815" w:type="dxa"/>
            <w:gridSpan w:val="3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Тема.4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промежуточного контроля качества электромонтажа и механического монтажа по технологическим картам контроля.</w:t>
            </w: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910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1. Выполнение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операционного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контроля качества электромонтажа и механического монтажа при проведении операций проводного монтажа РЭА по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2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2. Выполнение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операционного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контроля качества выполнения слесарно-сборочных операций конструктивных элементов и узлов РЭА и приборов по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2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3.Выполнение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операционного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контроля качества электромонтажа и механического монтажа операций при проведении печатного монтажа РЭА по схемам и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2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Контроль вязки жгутов. Выполнение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операционного</w:t>
            </w:r>
            <w:proofErr w:type="gramEnd"/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контроля качества электромонтажа и механического монтажа операций при вязке жгутов РЭА по схемам и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1554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</w:rPr>
            </w:pPr>
            <w:r w:rsidRPr="000A60A4">
              <w:rPr>
                <w:rFonts w:eastAsia="Calibri"/>
                <w:bCs/>
              </w:rPr>
              <w:t>5.</w:t>
            </w:r>
            <w:r w:rsidRPr="000A60A4">
              <w:rPr>
                <w:color w:val="000000"/>
              </w:rPr>
              <w:t xml:space="preserve"> Выполнение </w:t>
            </w:r>
            <w:proofErr w:type="gramStart"/>
            <w:r w:rsidRPr="000A60A4">
              <w:rPr>
                <w:rFonts w:eastAsia="Calibri"/>
                <w:bCs/>
              </w:rPr>
              <w:t>по</w:t>
            </w:r>
            <w:proofErr w:type="gramEnd"/>
            <w:r w:rsidRPr="000A60A4">
              <w:rPr>
                <w:rFonts w:eastAsia="Calibri"/>
                <w:bCs/>
              </w:rPr>
              <w:t xml:space="preserve"> </w:t>
            </w:r>
            <w:proofErr w:type="gramStart"/>
            <w:r w:rsidRPr="000A60A4">
              <w:rPr>
                <w:rFonts w:eastAsia="Calibri"/>
                <w:bCs/>
              </w:rPr>
              <w:t>операционного</w:t>
            </w:r>
            <w:proofErr w:type="gramEnd"/>
            <w:r w:rsidRPr="000A60A4">
              <w:rPr>
                <w:rFonts w:eastAsia="Calibri"/>
                <w:bCs/>
              </w:rPr>
              <w:t xml:space="preserve"> </w:t>
            </w:r>
            <w:r w:rsidRPr="000A60A4">
              <w:rPr>
                <w:color w:val="000000"/>
              </w:rPr>
              <w:t xml:space="preserve">контроля качества электромонтажа и механического монтажа операций при проведении на участке поверхностного монтажа. РЭА по схемам и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 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315"/>
        </w:trPr>
        <w:tc>
          <w:tcPr>
            <w:tcW w:w="3815" w:type="dxa"/>
            <w:gridSpan w:val="3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Тема.5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контроля качества сборки узлов и блоков РЭА и пр.</w:t>
            </w: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2D17" w:rsidRPr="000A60A4" w:rsidTr="0030637C">
        <w:tblPrEx>
          <w:tblLook w:val="0000"/>
        </w:tblPrEx>
        <w:trPr>
          <w:trHeight w:val="22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контроля качества узлов РЭА и пр. Операционный контроль качества сборки каркасов шасси РЭА по сборочным чертежам с применением технологическим картам контроля.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2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сборки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механизмов движения радиоэлектронной аппаратуры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Изучение технической документацией на изделия. Контроль качества механизмов движения по сборочным чертежам и кинематическим схемам.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электрооборудованием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2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качества различных видов механизмов стопорения в конструкциях механизмов движения и блоков РЭА и пр. 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технической документацией на изделия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2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0A60A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качества сборки не разъемных соединений деталей и блоков РЭА и пр.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технической документацией на изделия. Клепка, пайка, точечная сварка.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2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Контроль 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сборки соединений проводного монтажа деталей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блоков РЭА и пр.</w:t>
            </w: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технической документацией. Проверка качества сборки с применением сборочных чертежей, схем соединений с применением электроизмерительных приборов.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1440"/>
        </w:trPr>
        <w:tc>
          <w:tcPr>
            <w:tcW w:w="3815" w:type="dxa"/>
            <w:gridSpan w:val="3"/>
            <w:vMerge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</w:rPr>
            </w:pPr>
            <w:r w:rsidRPr="000A60A4">
              <w:rPr>
                <w:rFonts w:eastAsia="Calibri"/>
                <w:bCs/>
              </w:rPr>
              <w:t xml:space="preserve">6. </w:t>
            </w:r>
            <w:r w:rsidRPr="000A60A4">
              <w:rPr>
                <w:color w:val="000000"/>
              </w:rPr>
              <w:t xml:space="preserve">Доработка и ремонт сборки </w:t>
            </w:r>
            <w:r w:rsidRPr="000A60A4">
              <w:t>узлов и блоков РЭА и пр.</w:t>
            </w:r>
            <w:r w:rsidRPr="000A60A4">
              <w:rPr>
                <w:rFonts w:eastAsia="Calibri"/>
                <w:bCs/>
              </w:rPr>
              <w:t xml:space="preserve"> Определение дефектов сборочного узла РЭА и пр. Замена деталей в сборочных узлах по сборочным чертежам и технологическим картам.</w:t>
            </w:r>
            <w:r w:rsidRPr="000A60A4">
              <w:rPr>
                <w:color w:val="000000"/>
              </w:rPr>
              <w:t xml:space="preserve">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  <w:r w:rsidRPr="000A60A4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924"/>
        </w:trPr>
        <w:tc>
          <w:tcPr>
            <w:tcW w:w="12186" w:type="dxa"/>
            <w:gridSpan w:val="4"/>
            <w:tcBorders>
              <w:top w:val="nil"/>
            </w:tcBorders>
          </w:tcPr>
          <w:p w:rsidR="00962D17" w:rsidRPr="000A60A4" w:rsidRDefault="00962D17" w:rsidP="000A60A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60A4">
              <w:rPr>
                <w:b/>
                <w:bCs/>
                <w:color w:val="000000"/>
              </w:rPr>
              <w:t>Раздел 2. </w:t>
            </w:r>
            <w:r w:rsidRPr="000A60A4">
              <w:rPr>
                <w:color w:val="000000"/>
              </w:rPr>
              <w:t>Выполнение проверки работоспособности резисторов, конденсаторов, полупроводниковых деталей с применением простых электроизмерительных приборов, качества паек, установки навесных элементов, раскладки и вязки жгутов, монтажа печатных плат.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</w:p>
        </w:tc>
      </w:tr>
      <w:tr w:rsidR="00962D17" w:rsidRPr="000A60A4" w:rsidTr="0030637C">
        <w:tblPrEx>
          <w:tblLook w:val="0000"/>
        </w:tblPrEx>
        <w:trPr>
          <w:trHeight w:val="420"/>
        </w:trPr>
        <w:tc>
          <w:tcPr>
            <w:tcW w:w="3815" w:type="dxa"/>
            <w:gridSpan w:val="3"/>
            <w:vMerge w:val="restart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 с электроизмерительными приборами </w:t>
            </w: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1268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Проверка характеристик и настройка вольтметра и милливольтметра. Выполнение проверки характеристик и настройки вольтметра и милливольтметра. 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377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2. Проверка характеристик и настройка мультиметра. Выполнение проверки характеристик и настройки мультиметра. Организация рабочего места. Соблюдение правил техники безопасности при выполнении работ с монтажно-сборочным инструментом, электрооборудованием.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40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top w:val="single" w:sz="4" w:space="0" w:color="auto"/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3. Проверка характеристик и настройка генераторов сигналов. Выполнение проверки характеристик и настройки генераторов сигналов.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797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4. Проверка характеристик и настройка частотомеров. Выполнение проверки характеристик и настройки частотомеров.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797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5. Проверка характеристик и настройка осциллографа. Выполнение проверки характеристик и настройки осциллографа.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223"/>
        </w:trPr>
        <w:tc>
          <w:tcPr>
            <w:tcW w:w="12186" w:type="dxa"/>
            <w:gridSpan w:val="4"/>
          </w:tcPr>
          <w:p w:rsidR="00962D17" w:rsidRPr="000A60A4" w:rsidRDefault="00962D17" w:rsidP="000A6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 </w:t>
            </w:r>
            <w:r w:rsidRPr="000A6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настройки блоков радиоэлектронной аппаратуры согласно техническим условиям.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317"/>
        </w:trPr>
        <w:tc>
          <w:tcPr>
            <w:tcW w:w="3815" w:type="dxa"/>
            <w:gridSpan w:val="3"/>
            <w:vMerge w:val="restart"/>
            <w:tcBorders>
              <w:top w:val="nil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.Измерение электрических </w:t>
            </w: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465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top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Настройка блоков радиоэлектронной аппаратуры согласно техническим условиям Организация рабочего места. Соблюдение правил техники безопасности при выполнении работ с монтажно-сборочным инструментом, электрооборудованием.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797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top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Устранение неисправностей в настраиваемой аппаратуре.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746"/>
        </w:trPr>
        <w:tc>
          <w:tcPr>
            <w:tcW w:w="12186" w:type="dxa"/>
            <w:gridSpan w:val="4"/>
            <w:tcBorders>
              <w:top w:val="nil"/>
            </w:tcBorders>
          </w:tcPr>
          <w:p w:rsidR="00962D17" w:rsidRPr="000A60A4" w:rsidRDefault="00962D17" w:rsidP="000A60A4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bCs/>
              </w:rPr>
            </w:pPr>
            <w:r w:rsidRPr="000A60A4">
              <w:rPr>
                <w:b/>
                <w:bCs/>
                <w:color w:val="000000"/>
              </w:rPr>
              <w:t>Раздел 5. </w:t>
            </w:r>
            <w:r w:rsidRPr="000A60A4">
              <w:rPr>
                <w:color w:val="000000"/>
              </w:rPr>
              <w:t>Проведение испытаний, тренировки радиоэлектронной аппаратуры, приборов, устройств и блоков с применением соответствующего оборудования.</w:t>
            </w:r>
            <w:r w:rsidRPr="000A60A4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450"/>
        </w:trPr>
        <w:tc>
          <w:tcPr>
            <w:tcW w:w="3815" w:type="dxa"/>
            <w:gridSpan w:val="3"/>
            <w:vMerge w:val="restart"/>
            <w:tcBorders>
              <w:top w:val="nil"/>
            </w:tcBorders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gramStart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A6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Технологический прогон.</w:t>
            </w: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332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1.Технологический прогон узлов и блоков РЭА.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797"/>
        </w:trPr>
        <w:tc>
          <w:tcPr>
            <w:tcW w:w="3815" w:type="dxa"/>
            <w:gridSpan w:val="3"/>
            <w:vMerge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0A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0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Выполнение электрических испытаний и тренировки радиоэлектронной аппаратуры, приборов, устройств и блоков с применением соответствующего оборудования. Организация рабочего места. Соблюдение правил техники безопасности при выполнении работ с монтажно-сборочным инструментом, электрооборудованием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62D17" w:rsidRPr="000A60A4" w:rsidTr="0030637C">
        <w:tblPrEx>
          <w:tblLook w:val="0000"/>
        </w:tblPrEx>
        <w:trPr>
          <w:trHeight w:val="354"/>
        </w:trPr>
        <w:tc>
          <w:tcPr>
            <w:tcW w:w="3815" w:type="dxa"/>
            <w:gridSpan w:val="3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</w:t>
            </w:r>
            <w:r w:rsid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рован</w:t>
            </w:r>
            <w:r w:rsidRPr="000A6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 зачет</w:t>
            </w:r>
          </w:p>
        </w:tc>
        <w:tc>
          <w:tcPr>
            <w:tcW w:w="8371" w:type="dxa"/>
          </w:tcPr>
          <w:p w:rsidR="00962D17" w:rsidRPr="000A60A4" w:rsidRDefault="00962D17" w:rsidP="000A6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62D17" w:rsidRPr="000A60A4" w:rsidRDefault="00962D17" w:rsidP="000A6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0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962D17" w:rsidRPr="000A60A4" w:rsidRDefault="00962D17" w:rsidP="000A6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C5ADB" w:rsidRDefault="008C5ADB" w:rsidP="008C5AD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ABD" w:rsidRDefault="002B2ABD" w:rsidP="00000E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2ABD" w:rsidSect="00000EAD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2B2ABD" w:rsidRPr="00FA149A" w:rsidRDefault="00482644" w:rsidP="002B2A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A149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</w:t>
      </w:r>
      <w:r w:rsidR="002B2ABD" w:rsidRPr="00FA149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. условия реализации программы ПРОФЕССИОНАЛЬНОГО МОДУЛЯ</w:t>
      </w:r>
    </w:p>
    <w:p w:rsidR="002B2ABD" w:rsidRPr="00267B9F" w:rsidRDefault="002B2ABD" w:rsidP="00267B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</w:t>
      </w:r>
      <w:r w:rsidRPr="00267B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:rsidR="002B2ABD" w:rsidRPr="00267B9F" w:rsidRDefault="00267B9F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</w:t>
      </w:r>
      <w:r w:rsidR="002B2ABD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модуля </w:t>
      </w:r>
      <w:r w:rsidR="00222A4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 учебный кабинет</w:t>
      </w:r>
      <w:r w:rsidR="002B2ABD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специальных дисциплин;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</w:t>
      </w:r>
      <w:r w:rsidR="00222A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монтажная мастерская и мастерская</w:t>
      </w:r>
      <w:r w:rsidR="002B2ABD"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слесарных работ.</w:t>
      </w:r>
    </w:p>
    <w:p w:rsidR="002B2ABD" w:rsidRPr="00267B9F" w:rsidRDefault="002B2ABD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2ABD" w:rsidRPr="00267B9F" w:rsidRDefault="002B2ABD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Оборудование учебного кабинета и рабочих мест кабинета:</w:t>
      </w:r>
    </w:p>
    <w:p w:rsidR="002B2ABD" w:rsidRPr="00267B9F" w:rsidRDefault="002B2ABD" w:rsidP="00267B9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посадочные места по количеству </w:t>
      </w:r>
      <w:proofErr w:type="gram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2B2ABD" w:rsidRPr="00267B9F" w:rsidRDefault="002B2ABD" w:rsidP="00267B9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преподавателя;</w:t>
      </w:r>
    </w:p>
    <w:p w:rsidR="002B2ABD" w:rsidRPr="00267B9F" w:rsidRDefault="002B2ABD" w:rsidP="00267B9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комплект учебно-наглядных пособий;</w:t>
      </w:r>
    </w:p>
    <w:p w:rsidR="002B2ABD" w:rsidRPr="00267B9F" w:rsidRDefault="002B2ABD" w:rsidP="00267B9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образцы работ;</w:t>
      </w:r>
    </w:p>
    <w:p w:rsidR="002B2ABD" w:rsidRPr="00267B9F" w:rsidRDefault="002B2ABD" w:rsidP="00267B9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комплект технологической документации;</w:t>
      </w:r>
    </w:p>
    <w:p w:rsidR="002B2ABD" w:rsidRPr="00267B9F" w:rsidRDefault="002B2ABD" w:rsidP="00267B9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комплект учебно-методической документации.</w:t>
      </w:r>
    </w:p>
    <w:p w:rsidR="002B2ABD" w:rsidRPr="00267B9F" w:rsidRDefault="002B2ABD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B2ABD" w:rsidRPr="00267B9F" w:rsidRDefault="002B2ABD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Технические средства обучения: </w:t>
      </w:r>
    </w:p>
    <w:p w:rsidR="002B2ABD" w:rsidRPr="00267B9F" w:rsidRDefault="002B2ABD" w:rsidP="00267B9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интерактивная доска;</w:t>
      </w:r>
    </w:p>
    <w:p w:rsidR="002B2ABD" w:rsidRPr="00267B9F" w:rsidRDefault="002B2ABD" w:rsidP="00267B9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 с лицензионным программным обеспечением;</w:t>
      </w:r>
    </w:p>
    <w:p w:rsidR="002B2ABD" w:rsidRPr="00267B9F" w:rsidRDefault="002B2ABD" w:rsidP="00267B9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специализированное русифицированное программное обеспечение для ведения учебного процесса, с наличием библиотек по различным дисциплинам;</w:t>
      </w:r>
    </w:p>
    <w:p w:rsidR="002B2ABD" w:rsidRPr="00267B9F" w:rsidRDefault="002B2ABD" w:rsidP="00267B9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мультимедийный короткофокусный проектор;</w:t>
      </w:r>
    </w:p>
    <w:p w:rsidR="002B2ABD" w:rsidRPr="00267B9F" w:rsidRDefault="002B2ABD" w:rsidP="00267B9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акустическая система;</w:t>
      </w:r>
    </w:p>
    <w:p w:rsidR="002B2ABD" w:rsidRPr="00267B9F" w:rsidRDefault="002B2ABD" w:rsidP="00267B9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электронные учебные пособия;</w:t>
      </w:r>
    </w:p>
    <w:p w:rsidR="002B2ABD" w:rsidRPr="00267B9F" w:rsidRDefault="002B2ABD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</w:p>
    <w:p w:rsidR="002B2ABD" w:rsidRPr="00267B9F" w:rsidRDefault="002B2ABD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Оборудование рабочих мест мастерских: 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рабочие места по количеству </w:t>
      </w:r>
      <w:proofErr w:type="gram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рабочее место мастера;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местная вытяжная вентиляция;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местное освещение рабочих мест;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набор монтажного инструмента;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и приспособления по темам программы;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элементная база и расходные материалы;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комплект учебно-наглядных пособий;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комплект технологической документации;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образцы работ;</w:t>
      </w:r>
    </w:p>
    <w:p w:rsidR="002B2ABD" w:rsidRPr="00267B9F" w:rsidRDefault="002B2ABD" w:rsidP="00267B9F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рабочая одежда.</w:t>
      </w:r>
    </w:p>
    <w:p w:rsidR="001620FC" w:rsidRDefault="001620FC" w:rsidP="001620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C" w:rsidRPr="001620FC" w:rsidRDefault="001620FC" w:rsidP="001620F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20F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программы предполагает обязательную учебную и производственную практику. Оборудование и технологическое оснащение рабочих мест должно соответствовать содержанию выполняемых работ в рамках учебной и производственной практики.</w:t>
      </w:r>
    </w:p>
    <w:p w:rsidR="00A54A9C" w:rsidRPr="00267B9F" w:rsidRDefault="00A54A9C" w:rsidP="00267B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B2ABD" w:rsidRPr="00267B9F" w:rsidRDefault="002B2ABD" w:rsidP="00267B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4.2. Информационное обеспечение обучения</w:t>
      </w:r>
    </w:p>
    <w:p w:rsidR="002B2ABD" w:rsidRPr="00267B9F" w:rsidRDefault="002B2ABD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:</w:t>
      </w:r>
    </w:p>
    <w:p w:rsidR="002B2ABD" w:rsidRPr="00267B9F" w:rsidRDefault="002B2ABD" w:rsidP="00267B9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Ярочкина</w:t>
      </w:r>
      <w:proofErr w:type="spell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В. Радиоэлектронная аппаратура и проборы: Монтаж и регулировка: учебни</w:t>
      </w:r>
      <w:r w:rsidR="00932B5C"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для нач. проф. образования – 5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-е изд., стер. – М.: Издательский</w:t>
      </w:r>
      <w:r w:rsidR="00622369"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центр «Академия», 2018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B2ABD" w:rsidRPr="00267B9F" w:rsidRDefault="002B2ABD" w:rsidP="00267B9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Гуляева Л. Н. Технология монтажа и регулировка радиоэлектронной аппаратуры и приборов: учеб</w:t>
      </w:r>
      <w:proofErr w:type="gram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proofErr w:type="gram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proofErr w:type="gram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особие для нач. проф. образования – М.: Издательский</w:t>
      </w:r>
      <w:r w:rsidR="00622369"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центр «Академия», 2018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B2ABD" w:rsidRPr="00267B9F" w:rsidRDefault="002B2ABD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:</w:t>
      </w:r>
    </w:p>
    <w:p w:rsidR="002B2ABD" w:rsidRPr="00267B9F" w:rsidRDefault="002B2ABD" w:rsidP="00267B9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Майк </w:t>
      </w:r>
      <w:proofErr w:type="spell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Джюд</w:t>
      </w:r>
      <w:proofErr w:type="spell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КейтБридли</w:t>
      </w:r>
      <w:proofErr w:type="spell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Пайка при сборке электронных модулей: - М.: Издательский</w:t>
      </w:r>
      <w:r w:rsidR="00932B5C"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дом «Технологии», 2006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2B2ABD" w:rsidRPr="00267B9F" w:rsidRDefault="002B2ABD" w:rsidP="00267B9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Нинг-Ченг</w:t>
      </w:r>
      <w:proofErr w:type="spellEnd"/>
      <w:proofErr w:type="gram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</w:t>
      </w:r>
      <w:proofErr w:type="gram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Технология пайки оплавлением, поиск и устранение дефектов: поверхностный монтаж, 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BGA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CSP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</w:t>
      </w:r>
      <w:proofErr w:type="spellStart"/>
      <w:r w:rsidRPr="00267B9F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flipchip</w:t>
      </w:r>
      <w:proofErr w:type="spellEnd"/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технологии. – М.: Издательский дом</w:t>
      </w:r>
      <w:r w:rsidR="00932B5C"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«Технологии», 2006</w:t>
      </w: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4B6104" w:rsidRPr="00267B9F" w:rsidRDefault="004B6104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Интернет-ресурсы</w:t>
      </w:r>
    </w:p>
    <w:p w:rsidR="004B6104" w:rsidRPr="00267B9F" w:rsidRDefault="004B6104" w:rsidP="00267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67B9F">
        <w:rPr>
          <w:rFonts w:ascii="Times New Roman" w:eastAsia="PMingLiU" w:hAnsi="Times New Roman" w:cs="Times New Roman"/>
          <w:sz w:val="26"/>
          <w:szCs w:val="26"/>
          <w:lang w:eastAsia="zh-TW"/>
        </w:rPr>
        <w:t>электронная библиотека</w:t>
      </w:r>
      <w:r w:rsidRPr="00267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67B9F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67B9F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267B9F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67B9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B2ABD" w:rsidRPr="00267B9F" w:rsidRDefault="002B2ABD" w:rsidP="00267B9F">
      <w:pPr>
        <w:keepNext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82644" w:rsidRPr="00267B9F" w:rsidRDefault="00482644" w:rsidP="00267B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7B9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</w:t>
      </w:r>
      <w:r w:rsidRPr="00267B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4.3. Общие требования к организации образовательного процесса </w:t>
      </w:r>
    </w:p>
    <w:p w:rsidR="001620FC" w:rsidRPr="00B97551" w:rsidRDefault="001620FC" w:rsidP="001620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B97551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основы черчения, основы </w:t>
      </w:r>
      <w:proofErr w:type="spellStart"/>
      <w:r w:rsidRPr="00B97551">
        <w:rPr>
          <w:rFonts w:ascii="Times New Roman" w:hAnsi="Times New Roman" w:cs="Times New Roman"/>
          <w:sz w:val="26"/>
          <w:szCs w:val="26"/>
        </w:rPr>
        <w:t>электроматериаловедения</w:t>
      </w:r>
      <w:proofErr w:type="spellEnd"/>
      <w:r w:rsidRPr="00B97551">
        <w:rPr>
          <w:rFonts w:ascii="Times New Roman" w:hAnsi="Times New Roman" w:cs="Times New Roman"/>
          <w:sz w:val="26"/>
          <w:szCs w:val="26"/>
        </w:rPr>
        <w:t>, охрана труда</w:t>
      </w:r>
      <w:r w:rsidRPr="00B97551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:rsidR="001620FC" w:rsidRPr="00B97551" w:rsidRDefault="001620FC" w:rsidP="001620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551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:rsidR="001620FC" w:rsidRPr="001620FC" w:rsidRDefault="001620FC" w:rsidP="001620FC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B97551">
        <w:rPr>
          <w:rFonts w:ascii="Times New Roman" w:eastAsia="Calibri" w:hAnsi="Times New Roman" w:cs="Times New Roman"/>
          <w:sz w:val="26"/>
          <w:szCs w:val="26"/>
        </w:rPr>
        <w:t>Учебная практика и производственная практика</w:t>
      </w:r>
      <w:r w:rsidRPr="00B97551">
        <w:rPr>
          <w:sz w:val="26"/>
          <w:szCs w:val="26"/>
        </w:rPr>
        <w:t xml:space="preserve"> </w:t>
      </w:r>
      <w:r w:rsidRPr="00B97551">
        <w:rPr>
          <w:rFonts w:ascii="Times New Roman" w:eastAsia="Calibri" w:hAnsi="Times New Roman" w:cs="Times New Roman"/>
          <w:sz w:val="26"/>
          <w:szCs w:val="26"/>
        </w:rPr>
        <w:t xml:space="preserve">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1620FC">
        <w:rPr>
          <w:rFonts w:ascii="Times New Roman" w:eastAsia="Times New Roman" w:hAnsi="Times New Roman" w:cs="Times New Roman"/>
          <w:sz w:val="26"/>
          <w:szCs w:val="26"/>
          <w:lang w:eastAsia="ru-RU"/>
        </w:rPr>
        <w:t>ПМ.03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</w:t>
      </w:r>
      <w:r w:rsidRPr="001620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620FC">
        <w:rPr>
          <w:rFonts w:ascii="Times New Roman" w:eastAsia="Calibri" w:hAnsi="Times New Roman" w:cs="Times New Roman"/>
          <w:sz w:val="26"/>
          <w:szCs w:val="26"/>
        </w:rPr>
        <w:t xml:space="preserve">и могут реализовываться как концентрированно в несколько периодов, так и </w:t>
      </w:r>
      <w:proofErr w:type="spellStart"/>
      <w:r w:rsidRPr="001620FC">
        <w:rPr>
          <w:rFonts w:ascii="Times New Roman" w:eastAsia="Calibri" w:hAnsi="Times New Roman" w:cs="Times New Roman"/>
          <w:sz w:val="26"/>
          <w:szCs w:val="26"/>
        </w:rPr>
        <w:t>рассредоточенно</w:t>
      </w:r>
      <w:proofErr w:type="spellEnd"/>
      <w:r w:rsidRPr="001620FC">
        <w:rPr>
          <w:rFonts w:ascii="Times New Roman" w:eastAsia="Calibri" w:hAnsi="Times New Roman" w:cs="Times New Roman"/>
          <w:sz w:val="26"/>
          <w:szCs w:val="26"/>
        </w:rPr>
        <w:t>, чередуясь с теоретическими занятиями в рамках профессионального</w:t>
      </w:r>
      <w:proofErr w:type="gramEnd"/>
      <w:r w:rsidRPr="001620FC">
        <w:rPr>
          <w:rFonts w:ascii="Times New Roman" w:eastAsia="Calibri" w:hAnsi="Times New Roman" w:cs="Times New Roman"/>
          <w:sz w:val="26"/>
          <w:szCs w:val="26"/>
        </w:rPr>
        <w:t xml:space="preserve"> модуля </w:t>
      </w:r>
      <w:r w:rsidRPr="001620FC">
        <w:rPr>
          <w:rFonts w:ascii="Times New Roman" w:eastAsia="Times New Roman" w:hAnsi="Times New Roman" w:cs="Times New Roman"/>
          <w:sz w:val="26"/>
          <w:szCs w:val="26"/>
          <w:lang w:eastAsia="ru-RU"/>
        </w:rPr>
        <w:t>ПМ.03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</w:t>
      </w:r>
      <w:r w:rsidRPr="001620FC">
        <w:rPr>
          <w:rFonts w:ascii="Times New Roman" w:hAnsi="Times New Roman" w:cs="Times New Roman"/>
          <w:sz w:val="26"/>
          <w:szCs w:val="26"/>
        </w:rPr>
        <w:t>.</w:t>
      </w:r>
    </w:p>
    <w:p w:rsidR="001620FC" w:rsidRPr="001620FC" w:rsidRDefault="001620FC" w:rsidP="001620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0FC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1620FC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1620FC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1620FC" w:rsidRPr="00AE342D" w:rsidRDefault="001620FC" w:rsidP="001620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620FC">
        <w:rPr>
          <w:rFonts w:ascii="Times New Roman" w:hAnsi="Times New Roman" w:cs="Times New Roman"/>
          <w:sz w:val="26"/>
          <w:szCs w:val="26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обучающихся, в</w:t>
      </w:r>
      <w:r w:rsidRPr="00B97551">
        <w:rPr>
          <w:rFonts w:ascii="Times New Roman" w:hAnsi="Times New Roman" w:cs="Times New Roman"/>
          <w:sz w:val="26"/>
          <w:szCs w:val="26"/>
        </w:rPr>
        <w:t xml:space="preserve"> соответствии с заключенными договорами</w:t>
      </w:r>
      <w:r w:rsidRPr="00AE342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620FC" w:rsidRPr="00B97551" w:rsidRDefault="001620FC" w:rsidP="001620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342D">
        <w:rPr>
          <w:rFonts w:ascii="Times New Roman" w:hAnsi="Times New Roman" w:cs="Times New Roman"/>
          <w:sz w:val="26"/>
          <w:szCs w:val="26"/>
        </w:rPr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</w:t>
      </w:r>
      <w:r w:rsidRPr="00B97551">
        <w:rPr>
          <w:rFonts w:ascii="Times New Roman" w:hAnsi="Times New Roman" w:cs="Times New Roman"/>
          <w:sz w:val="26"/>
          <w:szCs w:val="26"/>
        </w:rPr>
        <w:t>организаций.</w:t>
      </w:r>
    </w:p>
    <w:p w:rsidR="001620FC" w:rsidRDefault="001620FC" w:rsidP="001620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20FC" w:rsidRDefault="001620FC" w:rsidP="001620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975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 Кадровое обеспечение образовательного процесса</w:t>
      </w:r>
      <w:r w:rsidRPr="00B975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20FC" w:rsidRPr="00BF27FB" w:rsidRDefault="001620FC" w:rsidP="00162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7FB">
        <w:rPr>
          <w:rFonts w:ascii="Times New Roman" w:hAnsi="Times New Roman" w:cs="Times New Roman"/>
          <w:sz w:val="28"/>
          <w:szCs w:val="28"/>
        </w:rPr>
        <w:t xml:space="preserve"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</w:t>
      </w:r>
      <w:r w:rsidRPr="00BF27FB">
        <w:rPr>
          <w:rFonts w:ascii="Times New Roman" w:hAnsi="Times New Roman" w:cs="Times New Roman"/>
          <w:sz w:val="28"/>
          <w:szCs w:val="28"/>
        </w:rPr>
        <w:lastRenderedPageBreak/>
        <w:t>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4B6104" w:rsidRPr="00267B9F" w:rsidRDefault="004B6104" w:rsidP="00267B9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1620FC" w:rsidRDefault="004B6104" w:rsidP="004B61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22C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5. Контроль и оценка результатов освоения профессионального модуля </w:t>
      </w:r>
    </w:p>
    <w:p w:rsidR="004B6104" w:rsidRPr="00E22C06" w:rsidRDefault="004B6104" w:rsidP="004B61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22C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(вида профессиональной деятельности)</w:t>
      </w:r>
    </w:p>
    <w:p w:rsidR="002B2ABD" w:rsidRPr="00E22C06" w:rsidRDefault="002B2ABD" w:rsidP="002B2A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3254"/>
        <w:gridCol w:w="3287"/>
      </w:tblGrid>
      <w:tr w:rsidR="002B2ABD" w:rsidRPr="00E22C06" w:rsidTr="00AF7C2E">
        <w:tc>
          <w:tcPr>
            <w:tcW w:w="3560" w:type="dxa"/>
            <w:shd w:val="clear" w:color="auto" w:fill="auto"/>
            <w:vAlign w:val="center"/>
          </w:tcPr>
          <w:p w:rsidR="002B2ABD" w:rsidRPr="00267B9F" w:rsidRDefault="002B2ABD" w:rsidP="0026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2B2ABD" w:rsidRPr="00267B9F" w:rsidRDefault="002B2ABD" w:rsidP="0026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2B2ABD" w:rsidRPr="00267B9F" w:rsidRDefault="002B2ABD" w:rsidP="0026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2B2ABD" w:rsidRPr="00267B9F" w:rsidRDefault="002B2ABD" w:rsidP="0026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2B2ABD" w:rsidRPr="00E22C06" w:rsidTr="00AF7C2E">
        <w:tc>
          <w:tcPr>
            <w:tcW w:w="3560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 </w:t>
            </w: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Производить монтаж </w:t>
            </w:r>
            <w:r w:rsidRPr="0026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печатных схем, навесных элементов, катушек индуктивности, трансформаторов, дросселей, полупроводниковых приборов, отдельных узлов на микроэлементах, </w:t>
            </w: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сложных узлов и приборов радиоэлектронной аппаратуры, а также монтаж больших групп сложных радиоустройств и приборов радиоэлектронной аппаратуры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правильность выбора навесных элементов при монтаже печатных схем;</w:t>
            </w:r>
          </w:p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соответствие монтажа требованиям технической документации;</w:t>
            </w:r>
          </w:p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точность, скорость и качество осуществления монтажа печатных плат и отдельных узлов на микроэлементах, сложных узлов и приборов РЭА;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мастера производственного обучения результатов работ, выполненных в рамках учебной и производственной практики;</w:t>
            </w:r>
          </w:p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</w:t>
            </w:r>
            <w:r w:rsid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экзамена</w:t>
            </w: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модулю.</w:t>
            </w:r>
          </w:p>
        </w:tc>
      </w:tr>
      <w:tr w:rsidR="002B2ABD" w:rsidRPr="00E22C06" w:rsidTr="00AF7C2E">
        <w:tc>
          <w:tcPr>
            <w:tcW w:w="3560" w:type="dxa"/>
            <w:shd w:val="clear" w:color="auto" w:fill="auto"/>
          </w:tcPr>
          <w:p w:rsidR="002B2ABD" w:rsidRPr="00267B9F" w:rsidRDefault="002B2ABD" w:rsidP="00267B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ПК 1.2. Выполнять сборку и монтаж отдельных узлов и </w:t>
            </w:r>
            <w:r w:rsidR="00AA2A16"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приборов радиоэлектронной</w:t>
            </w: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аппаратуры, устройств импульсной и вычислительной техники</w:t>
            </w:r>
            <w:r w:rsidRPr="0026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-точность и скорость выполнения сборки и монтажа узлов и приборов по ТД;</w:t>
            </w: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-использование новых технологий при выполнении работ;</w:t>
            </w: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-правильность и скорость выполнения работ по сборке и монтажу РЭА;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мастера производственного обучения результатов работ, выполненных в рамках учебной и производственной практики;</w:t>
            </w:r>
          </w:p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 экзамена по модулю.</w:t>
            </w:r>
          </w:p>
        </w:tc>
      </w:tr>
      <w:tr w:rsidR="002B2ABD" w:rsidRPr="00E22C06" w:rsidTr="00AF7C2E">
        <w:tc>
          <w:tcPr>
            <w:tcW w:w="3560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1.3. Обрабатывать монтажные провода и кабели с полной заделкой и распайкой проводов и соединений для подготовки к монтажу и </w:t>
            </w: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производить укладку силовых и высокочастотных кабелей по схемам с их подключением и прозвонкой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правильность определения</w:t>
            </w: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метода обработки монтажных проводов в зависимости от их марки;</w:t>
            </w: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точность укладки проводов  и высокочастотных кабелей по схемам;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мастера производственного обучения результатов работ, выполненных в рамках учебной и производственной практики;</w:t>
            </w:r>
          </w:p>
          <w:p w:rsidR="002B2ABD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 экзамена по модулю.</w:t>
            </w:r>
          </w:p>
          <w:p w:rsidR="00267B9F" w:rsidRDefault="00267B9F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67B9F" w:rsidRPr="00267B9F" w:rsidRDefault="00267B9F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ДЗ комплексный по УП и ПП </w:t>
            </w:r>
          </w:p>
        </w:tc>
      </w:tr>
      <w:tr w:rsidR="002B2ABD" w:rsidRPr="00E22C06" w:rsidTr="00AF7C2E">
        <w:tc>
          <w:tcPr>
            <w:tcW w:w="3560" w:type="dxa"/>
            <w:shd w:val="clear" w:color="auto" w:fill="auto"/>
          </w:tcPr>
          <w:p w:rsidR="002B2ABD" w:rsidRPr="00267B9F" w:rsidRDefault="002B2ABD" w:rsidP="00267B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ПК 1. 4. Обрабатывать и </w:t>
            </w: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</w:t>
            </w:r>
          </w:p>
          <w:p w:rsidR="002B2ABD" w:rsidRPr="00267B9F" w:rsidRDefault="002B2ABD" w:rsidP="00267B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соответствие </w:t>
            </w:r>
            <w:proofErr w:type="gramStart"/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изготовленных</w:t>
            </w:r>
            <w:proofErr w:type="gramEnd"/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шаблонов монтажным и принципиальным схемам;</w:t>
            </w: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скорость, правильность и качество обработки, вязки и крепления жгутов сложной конфигурации;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Экспертная оценка мастера </w:t>
            </w: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производственного обучения результатов работ, выполненных в рамках учебной и производственной практики;</w:t>
            </w:r>
          </w:p>
          <w:p w:rsidR="002B2ABD" w:rsidRPr="00267B9F" w:rsidRDefault="002B2ABD" w:rsidP="0026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 экзамена по модулю.</w:t>
            </w:r>
          </w:p>
        </w:tc>
      </w:tr>
      <w:tr w:rsidR="002B2ABD" w:rsidRPr="00E22C06" w:rsidTr="00AF7C2E">
        <w:tc>
          <w:tcPr>
            <w:tcW w:w="3560" w:type="dxa"/>
            <w:shd w:val="clear" w:color="auto" w:fill="auto"/>
          </w:tcPr>
          <w:p w:rsidR="002B2ABD" w:rsidRPr="00267B9F" w:rsidRDefault="002B2ABD" w:rsidP="00267B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 1.5.Комплектовать изделия по монтажным, принципиальным схемам, схемам подключения и расположения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правильность комплектования изделий по схемам;</w:t>
            </w: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обоснованность выбора вида схемы для сборки и монтажа изделия.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мастера производственного обучения результатов работ, выполненных в рамках учебной и производственной практики;</w:t>
            </w:r>
          </w:p>
          <w:p w:rsidR="002B2ABD" w:rsidRPr="00267B9F" w:rsidRDefault="002B2ABD" w:rsidP="00267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 экзамена по модулю.</w:t>
            </w:r>
          </w:p>
        </w:tc>
      </w:tr>
    </w:tbl>
    <w:p w:rsidR="002B2ABD" w:rsidRPr="00267B9F" w:rsidRDefault="002B2ABD" w:rsidP="00267B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ABD" w:rsidRPr="00267B9F" w:rsidRDefault="002B2ABD" w:rsidP="00267B9F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B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B2ABD" w:rsidRPr="00267B9F" w:rsidRDefault="002B2ABD" w:rsidP="00267B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6"/>
        <w:gridCol w:w="3271"/>
        <w:gridCol w:w="3296"/>
      </w:tblGrid>
      <w:tr w:rsidR="002B2ABD" w:rsidRPr="00267B9F" w:rsidTr="00AF7C2E">
        <w:tc>
          <w:tcPr>
            <w:tcW w:w="3560" w:type="dxa"/>
            <w:shd w:val="clear" w:color="auto" w:fill="auto"/>
            <w:vAlign w:val="center"/>
          </w:tcPr>
          <w:p w:rsidR="002B2ABD" w:rsidRPr="00267B9F" w:rsidRDefault="002B2ABD" w:rsidP="00267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 w:rsidR="00622369" w:rsidRPr="00267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7B9F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2B2ABD" w:rsidRPr="00267B9F" w:rsidRDefault="002B2ABD" w:rsidP="00267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2B2ABD" w:rsidRPr="00267B9F" w:rsidRDefault="002B2ABD" w:rsidP="00267B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2B2ABD" w:rsidRPr="00267B9F" w:rsidTr="00AF7C2E">
        <w:tc>
          <w:tcPr>
            <w:tcW w:w="3560" w:type="dxa"/>
            <w:shd w:val="clear" w:color="auto" w:fill="auto"/>
          </w:tcPr>
          <w:p w:rsidR="002B2ABD" w:rsidRPr="00267B9F" w:rsidRDefault="007764A1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22369"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- демонстрация устойчивого интереса к выбранной профессии, понимания её сущности и социальной значимости</w:t>
            </w:r>
          </w:p>
        </w:tc>
        <w:tc>
          <w:tcPr>
            <w:tcW w:w="3561" w:type="dxa"/>
            <w:shd w:val="clear" w:color="auto" w:fill="auto"/>
          </w:tcPr>
          <w:p w:rsidR="002B2ABD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результатов наблюдений за поведением, склонностями и деятельностью обучающегося в процессе освоения образовательной программы</w:t>
            </w:r>
            <w:r w:rsidR="00267B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7B9F" w:rsidRPr="00267B9F" w:rsidRDefault="00267B9F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портфолио</w:t>
            </w:r>
          </w:p>
        </w:tc>
      </w:tr>
      <w:tr w:rsidR="002B2ABD" w:rsidRPr="00267B9F" w:rsidTr="00AF7C2E">
        <w:tc>
          <w:tcPr>
            <w:tcW w:w="3560" w:type="dxa"/>
            <w:shd w:val="clear" w:color="auto" w:fill="auto"/>
          </w:tcPr>
          <w:p w:rsidR="002B2ABD" w:rsidRPr="00267B9F" w:rsidRDefault="007764A1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22369"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- умение эффективно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3561" w:type="dxa"/>
            <w:shd w:val="clear" w:color="auto" w:fill="auto"/>
          </w:tcPr>
          <w:p w:rsidR="002B2ABD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интерпретация действий обучающихся в процессе освоения образовательной программы</w:t>
            </w:r>
            <w:r w:rsidR="00AE551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E5516" w:rsidRPr="00267B9F" w:rsidRDefault="00AE5516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портфолио</w:t>
            </w:r>
          </w:p>
        </w:tc>
      </w:tr>
      <w:tr w:rsidR="002B2ABD" w:rsidRPr="00267B9F" w:rsidTr="00AF7C2E">
        <w:tc>
          <w:tcPr>
            <w:tcW w:w="3560" w:type="dxa"/>
            <w:shd w:val="clear" w:color="auto" w:fill="auto"/>
          </w:tcPr>
          <w:p w:rsidR="002B2ABD" w:rsidRPr="00267B9F" w:rsidRDefault="007764A1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22369" w:rsidRPr="00267B9F">
              <w:rPr>
                <w:rFonts w:ascii="Times New Roman" w:hAnsi="Times New Roman" w:cs="Times New Roman"/>
                <w:sz w:val="24"/>
                <w:szCs w:val="24"/>
              </w:rPr>
              <w:t>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- овладение навыками анализа рабочей ситуации, самоанализа и коррекции результатов собственной работы;</w:t>
            </w:r>
          </w:p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- демонстрация готовности нести ответственность за результаты своей работы.</w:t>
            </w:r>
          </w:p>
        </w:tc>
        <w:tc>
          <w:tcPr>
            <w:tcW w:w="3561" w:type="dxa"/>
            <w:shd w:val="clear" w:color="auto" w:fill="auto"/>
          </w:tcPr>
          <w:p w:rsidR="002B2ABD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интерпретация действий обучающихся в процессе освоения образовательной программы</w:t>
            </w:r>
            <w:r w:rsidR="00AE55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5516" w:rsidRPr="00267B9F" w:rsidRDefault="00AE5516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портфолио</w:t>
            </w:r>
          </w:p>
        </w:tc>
      </w:tr>
      <w:tr w:rsidR="002B2ABD" w:rsidRPr="00267B9F" w:rsidTr="00AF7C2E">
        <w:tc>
          <w:tcPr>
            <w:tcW w:w="3560" w:type="dxa"/>
            <w:shd w:val="clear" w:color="auto" w:fill="auto"/>
          </w:tcPr>
          <w:p w:rsidR="002B2ABD" w:rsidRPr="00267B9F" w:rsidRDefault="007764A1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22369" w:rsidRPr="00267B9F">
              <w:rPr>
                <w:rFonts w:ascii="Times New Roman" w:hAnsi="Times New Roman" w:cs="Times New Roman"/>
                <w:sz w:val="24"/>
                <w:szCs w:val="24"/>
              </w:rPr>
              <w:t>4. 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осуществления эффективного поиска необходимой информации для эффективного выполнения </w:t>
            </w:r>
            <w:r w:rsidRPr="00267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 с использованием различных источников, включая электронные</w:t>
            </w:r>
          </w:p>
        </w:tc>
        <w:tc>
          <w:tcPr>
            <w:tcW w:w="3561" w:type="dxa"/>
            <w:shd w:val="clear" w:color="auto" w:fill="auto"/>
          </w:tcPr>
          <w:p w:rsidR="002B2ABD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интерпретация действий обучающихся в процессе поиска информации в период освоения образовательной программы</w:t>
            </w:r>
            <w:r w:rsidR="00AE55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5516" w:rsidRPr="00267B9F" w:rsidRDefault="00AE5516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портфолио</w:t>
            </w:r>
          </w:p>
        </w:tc>
      </w:tr>
      <w:tr w:rsidR="002B2ABD" w:rsidRPr="00267B9F" w:rsidTr="00AF7C2E">
        <w:tc>
          <w:tcPr>
            <w:tcW w:w="3560" w:type="dxa"/>
            <w:shd w:val="clear" w:color="auto" w:fill="auto"/>
          </w:tcPr>
          <w:p w:rsidR="002B2ABD" w:rsidRPr="00267B9F" w:rsidRDefault="007764A1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622369" w:rsidRPr="00267B9F">
              <w:rPr>
                <w:rFonts w:ascii="Times New Roman" w:hAnsi="Times New Roman" w:cs="Times New Roman"/>
                <w:sz w:val="24"/>
                <w:szCs w:val="24"/>
              </w:rPr>
              <w:t>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- результативность и эффективность использования новых икт технологий (или их элементов) при осуществлении профессиональной деятельности</w:t>
            </w:r>
          </w:p>
        </w:tc>
        <w:tc>
          <w:tcPr>
            <w:tcW w:w="3561" w:type="dxa"/>
            <w:shd w:val="clear" w:color="auto" w:fill="auto"/>
          </w:tcPr>
          <w:p w:rsidR="002B2ABD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наблюдений за деятельностью </w:t>
            </w:r>
            <w:proofErr w:type="gramStart"/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работы с информационно-коммуникационным оборудованием</w:t>
            </w:r>
            <w:r w:rsidR="00AE55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5516" w:rsidRPr="00267B9F" w:rsidRDefault="00AE5516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портфолио</w:t>
            </w:r>
          </w:p>
        </w:tc>
      </w:tr>
      <w:tr w:rsidR="002B2ABD" w:rsidRPr="00267B9F" w:rsidTr="00AF7C2E">
        <w:tc>
          <w:tcPr>
            <w:tcW w:w="3560" w:type="dxa"/>
            <w:shd w:val="clear" w:color="auto" w:fill="auto"/>
          </w:tcPr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4A1"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6. работать в команде, эффективно общаться с коллегами, руководством, клиентами.</w:t>
            </w:r>
          </w:p>
        </w:tc>
        <w:tc>
          <w:tcPr>
            <w:tcW w:w="3561" w:type="dxa"/>
            <w:shd w:val="clear" w:color="auto" w:fill="auto"/>
          </w:tcPr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- демонстрация устойчивых навыков эффективного взаимодействия со всеми участниками образовательного процесса в период обучения</w:t>
            </w:r>
          </w:p>
        </w:tc>
        <w:tc>
          <w:tcPr>
            <w:tcW w:w="3561" w:type="dxa"/>
            <w:shd w:val="clear" w:color="auto" w:fill="auto"/>
          </w:tcPr>
          <w:p w:rsidR="002B2ABD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интерпретация наблюдений за поведением и деятельностью обучающегося в процессе общения</w:t>
            </w:r>
            <w:r w:rsidR="00AE55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5516" w:rsidRPr="00267B9F" w:rsidRDefault="00AE5516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портфолио</w:t>
            </w:r>
          </w:p>
        </w:tc>
      </w:tr>
      <w:tr w:rsidR="002B2ABD" w:rsidRPr="00267B9F" w:rsidTr="00AF7C2E">
        <w:tc>
          <w:tcPr>
            <w:tcW w:w="3560" w:type="dxa"/>
            <w:shd w:val="clear" w:color="auto" w:fill="auto"/>
          </w:tcPr>
          <w:p w:rsidR="002B2ABD" w:rsidRPr="00267B9F" w:rsidRDefault="007764A1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proofErr w:type="gramStart"/>
            <w:r w:rsidR="00622369" w:rsidRPr="00267B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="00622369" w:rsidRPr="00267B9F">
              <w:rPr>
                <w:rFonts w:ascii="Times New Roman" w:hAnsi="Times New Roman" w:cs="Times New Roman"/>
                <w:sz w:val="24"/>
                <w:szCs w:val="24"/>
              </w:rPr>
              <w:t>. исполнять воинскую обязанность, в том числе с применением полученных профессиональных знаний (для юношей).</w:t>
            </w:r>
            <w:bookmarkStart w:id="0" w:name="_GoBack"/>
            <w:bookmarkEnd w:id="0"/>
          </w:p>
        </w:tc>
        <w:tc>
          <w:tcPr>
            <w:tcW w:w="3561" w:type="dxa"/>
            <w:shd w:val="clear" w:color="auto" w:fill="auto"/>
          </w:tcPr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- демонстрация готовности к исполнению воинской обязанности;</w:t>
            </w:r>
          </w:p>
          <w:p w:rsidR="002B2ABD" w:rsidRPr="00267B9F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- точность и своевременность выполнения распоряжений военного руководителя в период военных сборов</w:t>
            </w:r>
          </w:p>
        </w:tc>
        <w:tc>
          <w:tcPr>
            <w:tcW w:w="3561" w:type="dxa"/>
            <w:shd w:val="clear" w:color="auto" w:fill="auto"/>
          </w:tcPr>
          <w:p w:rsidR="002B2ABD" w:rsidRDefault="00622369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B9F">
              <w:rPr>
                <w:rFonts w:ascii="Times New Roman" w:hAnsi="Times New Roman" w:cs="Times New Roman"/>
                <w:sz w:val="24"/>
                <w:szCs w:val="24"/>
              </w:rPr>
              <w:t>интерпретация действий обучающихся в период военных сборов</w:t>
            </w:r>
          </w:p>
          <w:p w:rsidR="00AE5516" w:rsidRPr="00267B9F" w:rsidRDefault="00AE5516" w:rsidP="00267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ABD" w:rsidRPr="00267B9F" w:rsidRDefault="002B2ABD" w:rsidP="0026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ABD" w:rsidRPr="00267B9F" w:rsidRDefault="002B2ABD" w:rsidP="00267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2ABD" w:rsidRPr="00267B9F" w:rsidSect="00267B9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C2E" w:rsidRDefault="00761C2E" w:rsidP="00000EAD">
      <w:pPr>
        <w:spacing w:after="0" w:line="240" w:lineRule="auto"/>
      </w:pPr>
      <w:r>
        <w:separator/>
      </w:r>
    </w:p>
  </w:endnote>
  <w:endnote w:type="continuationSeparator" w:id="0">
    <w:p w:rsidR="00761C2E" w:rsidRDefault="00761C2E" w:rsidP="00000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C2E" w:rsidRDefault="00761C2E" w:rsidP="00000EAD">
      <w:pPr>
        <w:spacing w:after="0" w:line="240" w:lineRule="auto"/>
      </w:pPr>
      <w:r>
        <w:separator/>
      </w:r>
    </w:p>
  </w:footnote>
  <w:footnote w:type="continuationSeparator" w:id="0">
    <w:p w:rsidR="00761C2E" w:rsidRDefault="00761C2E" w:rsidP="00000EAD">
      <w:pPr>
        <w:spacing w:after="0" w:line="240" w:lineRule="auto"/>
      </w:pPr>
      <w:r>
        <w:continuationSeparator/>
      </w:r>
    </w:p>
  </w:footnote>
  <w:footnote w:id="1">
    <w:p w:rsidR="000A60A4" w:rsidRPr="00000EAD" w:rsidRDefault="000A60A4" w:rsidP="00000EAD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BC0D4F"/>
    <w:multiLevelType w:val="hybridMultilevel"/>
    <w:tmpl w:val="749E4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81B"/>
    <w:rsid w:val="00000EAD"/>
    <w:rsid w:val="00002BAB"/>
    <w:rsid w:val="00012B96"/>
    <w:rsid w:val="000374DC"/>
    <w:rsid w:val="00055028"/>
    <w:rsid w:val="000A60A4"/>
    <w:rsid w:val="000D2ED9"/>
    <w:rsid w:val="000D3A64"/>
    <w:rsid w:val="000E0749"/>
    <w:rsid w:val="0011779A"/>
    <w:rsid w:val="00122389"/>
    <w:rsid w:val="00130DA8"/>
    <w:rsid w:val="001620FC"/>
    <w:rsid w:val="00174525"/>
    <w:rsid w:val="00185625"/>
    <w:rsid w:val="001A1A2B"/>
    <w:rsid w:val="001A3621"/>
    <w:rsid w:val="001A38AF"/>
    <w:rsid w:val="002113AE"/>
    <w:rsid w:val="00222A4D"/>
    <w:rsid w:val="00226960"/>
    <w:rsid w:val="002324FF"/>
    <w:rsid w:val="00263B76"/>
    <w:rsid w:val="00267B9F"/>
    <w:rsid w:val="002A0B76"/>
    <w:rsid w:val="002A3DF3"/>
    <w:rsid w:val="002B2ABD"/>
    <w:rsid w:val="002C528A"/>
    <w:rsid w:val="002E16CC"/>
    <w:rsid w:val="002E3955"/>
    <w:rsid w:val="00306254"/>
    <w:rsid w:val="0030637C"/>
    <w:rsid w:val="00350DAC"/>
    <w:rsid w:val="00370B41"/>
    <w:rsid w:val="003A687C"/>
    <w:rsid w:val="003A790F"/>
    <w:rsid w:val="003C1DAB"/>
    <w:rsid w:val="003E326E"/>
    <w:rsid w:val="003F2113"/>
    <w:rsid w:val="004112DF"/>
    <w:rsid w:val="00482644"/>
    <w:rsid w:val="00487ABA"/>
    <w:rsid w:val="00496888"/>
    <w:rsid w:val="004B6104"/>
    <w:rsid w:val="004D3988"/>
    <w:rsid w:val="005318FB"/>
    <w:rsid w:val="00581D46"/>
    <w:rsid w:val="005B7E54"/>
    <w:rsid w:val="00622369"/>
    <w:rsid w:val="006319A4"/>
    <w:rsid w:val="006355BD"/>
    <w:rsid w:val="00641351"/>
    <w:rsid w:val="006742B0"/>
    <w:rsid w:val="00680597"/>
    <w:rsid w:val="006821EB"/>
    <w:rsid w:val="00692596"/>
    <w:rsid w:val="006A447B"/>
    <w:rsid w:val="006A5C4A"/>
    <w:rsid w:val="006C4836"/>
    <w:rsid w:val="006D064A"/>
    <w:rsid w:val="006F43FF"/>
    <w:rsid w:val="00701CCA"/>
    <w:rsid w:val="007058CE"/>
    <w:rsid w:val="007560F9"/>
    <w:rsid w:val="00761C2E"/>
    <w:rsid w:val="007764A1"/>
    <w:rsid w:val="0078157B"/>
    <w:rsid w:val="007B5248"/>
    <w:rsid w:val="007F1308"/>
    <w:rsid w:val="0083465C"/>
    <w:rsid w:val="00861582"/>
    <w:rsid w:val="00873715"/>
    <w:rsid w:val="008B2C6B"/>
    <w:rsid w:val="008C57F1"/>
    <w:rsid w:val="008C5ADB"/>
    <w:rsid w:val="008D51C8"/>
    <w:rsid w:val="008D6C4B"/>
    <w:rsid w:val="008E52DF"/>
    <w:rsid w:val="008F2079"/>
    <w:rsid w:val="008F2C7D"/>
    <w:rsid w:val="0091689D"/>
    <w:rsid w:val="00932B5C"/>
    <w:rsid w:val="009436F5"/>
    <w:rsid w:val="00962D17"/>
    <w:rsid w:val="0098647B"/>
    <w:rsid w:val="00986B5B"/>
    <w:rsid w:val="009870EA"/>
    <w:rsid w:val="009B09D2"/>
    <w:rsid w:val="009B3A62"/>
    <w:rsid w:val="00A54A9C"/>
    <w:rsid w:val="00AA2A16"/>
    <w:rsid w:val="00AA535E"/>
    <w:rsid w:val="00AB3C3E"/>
    <w:rsid w:val="00AE5516"/>
    <w:rsid w:val="00AF7C2E"/>
    <w:rsid w:val="00B45AAE"/>
    <w:rsid w:val="00B46154"/>
    <w:rsid w:val="00B72449"/>
    <w:rsid w:val="00B96BF7"/>
    <w:rsid w:val="00BA57DB"/>
    <w:rsid w:val="00BB4E96"/>
    <w:rsid w:val="00BE1905"/>
    <w:rsid w:val="00C0081B"/>
    <w:rsid w:val="00C119CE"/>
    <w:rsid w:val="00C5012E"/>
    <w:rsid w:val="00C5677A"/>
    <w:rsid w:val="00C734B8"/>
    <w:rsid w:val="00C8467C"/>
    <w:rsid w:val="00CD2C0E"/>
    <w:rsid w:val="00CD3E08"/>
    <w:rsid w:val="00D15053"/>
    <w:rsid w:val="00D228CC"/>
    <w:rsid w:val="00D70644"/>
    <w:rsid w:val="00DC31D8"/>
    <w:rsid w:val="00DE6796"/>
    <w:rsid w:val="00E056F3"/>
    <w:rsid w:val="00E12DAA"/>
    <w:rsid w:val="00E22C06"/>
    <w:rsid w:val="00E22E31"/>
    <w:rsid w:val="00E4135E"/>
    <w:rsid w:val="00E501A9"/>
    <w:rsid w:val="00E8149B"/>
    <w:rsid w:val="00E913E0"/>
    <w:rsid w:val="00EB4012"/>
    <w:rsid w:val="00EE073C"/>
    <w:rsid w:val="00EF78E9"/>
    <w:rsid w:val="00F0631E"/>
    <w:rsid w:val="00F07BCF"/>
    <w:rsid w:val="00F2245F"/>
    <w:rsid w:val="00F441E0"/>
    <w:rsid w:val="00F71128"/>
    <w:rsid w:val="00F809A1"/>
    <w:rsid w:val="00F80A9E"/>
    <w:rsid w:val="00F81CF5"/>
    <w:rsid w:val="00F83F35"/>
    <w:rsid w:val="00F93EFF"/>
    <w:rsid w:val="00FA149A"/>
    <w:rsid w:val="00FC4BFA"/>
    <w:rsid w:val="00FF7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00E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00EAD"/>
    <w:rPr>
      <w:sz w:val="20"/>
      <w:szCs w:val="20"/>
    </w:rPr>
  </w:style>
  <w:style w:type="paragraph" w:styleId="2">
    <w:name w:val="Body Text 2"/>
    <w:basedOn w:val="a"/>
    <w:link w:val="20"/>
    <w:unhideWhenUsed/>
    <w:rsid w:val="009B3A6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B3A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E6796"/>
    <w:pPr>
      <w:spacing w:after="0" w:line="240" w:lineRule="auto"/>
    </w:pPr>
  </w:style>
  <w:style w:type="paragraph" w:customStyle="1" w:styleId="Default">
    <w:name w:val="Default"/>
    <w:rsid w:val="003C1D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3C1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1DA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B6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6104"/>
    <w:rPr>
      <w:rFonts w:ascii="Segoe UI" w:hAnsi="Segoe UI" w:cs="Segoe UI"/>
      <w:sz w:val="18"/>
      <w:szCs w:val="18"/>
    </w:rPr>
  </w:style>
  <w:style w:type="paragraph" w:styleId="21">
    <w:name w:val="List 2"/>
    <w:basedOn w:val="a"/>
    <w:rsid w:val="000A60A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620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B1117-4989-4B1F-BA20-6703D3AD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7224</Words>
  <Characters>41182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ICL10</cp:lastModifiedBy>
  <cp:revision>5</cp:revision>
  <dcterms:created xsi:type="dcterms:W3CDTF">2022-03-29T09:32:00Z</dcterms:created>
  <dcterms:modified xsi:type="dcterms:W3CDTF">2022-03-30T07:55:00Z</dcterms:modified>
</cp:coreProperties>
</file>